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B128FE" w14:paraId="6DF12C28" w14:textId="77777777" w:rsidTr="00D0373A">
        <w:trPr>
          <w:trHeight w:val="329"/>
        </w:trPr>
        <w:tc>
          <w:tcPr>
            <w:tcW w:w="10401" w:type="dxa"/>
            <w:vAlign w:val="center"/>
          </w:tcPr>
          <w:p w14:paraId="5E61EDEB" w14:textId="508B44C8" w:rsidR="00B128FE" w:rsidRPr="00B4067E" w:rsidRDefault="003A0DE8" w:rsidP="00303E9F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</w:tbl>
    <w:p w14:paraId="0F73892B" w14:textId="77777777" w:rsidR="00B128FE" w:rsidRDefault="00B128FE" w:rsidP="005313E8">
      <w:pPr>
        <w:rPr>
          <w:b/>
          <w:u w:val="single"/>
        </w:rPr>
      </w:pPr>
    </w:p>
    <w:p w14:paraId="14933C8B" w14:textId="3DBCC49F" w:rsidR="005313E8" w:rsidRPr="00EC16E6" w:rsidRDefault="001F096B" w:rsidP="005313E8">
      <w:r w:rsidRPr="001F096B">
        <w:rPr>
          <w:b/>
          <w:bCs/>
        </w:rPr>
        <w:t>The</w:t>
      </w:r>
      <w:r w:rsidRPr="001F096B">
        <w:rPr>
          <w:b/>
        </w:rPr>
        <w:t xml:space="preserve"> University of Georgia</w:t>
      </w:r>
      <w:r>
        <w:rPr>
          <w:b/>
        </w:rPr>
        <w:t>, Athens, GA</w:t>
      </w:r>
      <w:r w:rsidR="00FB5FAF">
        <w:tab/>
      </w:r>
      <w:r w:rsidR="00FB5FAF">
        <w:tab/>
      </w:r>
      <w:r w:rsidR="00FB5FAF">
        <w:tab/>
      </w:r>
      <w:r w:rsidR="00FB5FAF">
        <w:tab/>
      </w:r>
      <w:r w:rsidR="00FB5FAF">
        <w:tab/>
      </w:r>
      <w:r w:rsidR="00082804">
        <w:t xml:space="preserve">       </w:t>
      </w:r>
      <w:r w:rsidR="00347B4C">
        <w:t xml:space="preserve">  </w:t>
      </w:r>
      <w:r w:rsidR="00E21669" w:rsidRPr="00A6090F">
        <w:rPr>
          <w:i/>
        </w:rPr>
        <w:t>Expected</w:t>
      </w:r>
      <w:r w:rsidR="00E21669">
        <w:t xml:space="preserve"> </w:t>
      </w:r>
      <w:r w:rsidR="00347B4C">
        <w:t>December</w:t>
      </w:r>
      <w:r w:rsidR="00FB5FAF">
        <w:t xml:space="preserve"> </w:t>
      </w:r>
      <w:r w:rsidR="00D109F3">
        <w:t>2017</w:t>
      </w:r>
    </w:p>
    <w:p w14:paraId="6F86649A" w14:textId="560AE95D" w:rsidR="00FB5FAF" w:rsidRPr="001F096B" w:rsidRDefault="001F096B" w:rsidP="00C617A5">
      <w:r w:rsidRPr="001F096B">
        <w:rPr>
          <w:i/>
        </w:rPr>
        <w:t>Doctor of Philosophy</w:t>
      </w:r>
      <w:r>
        <w:t>, Psychology</w:t>
      </w:r>
    </w:p>
    <w:p w14:paraId="11CE6C6C" w14:textId="77777777" w:rsidR="00D109F3" w:rsidRPr="00D109F3" w:rsidRDefault="00D109F3" w:rsidP="00C617A5"/>
    <w:p w14:paraId="3722241B" w14:textId="45CA25F6" w:rsidR="00C617A5" w:rsidRDefault="001F096B" w:rsidP="00C617A5">
      <w:r w:rsidRPr="001F096B">
        <w:rPr>
          <w:b/>
          <w:bCs/>
        </w:rPr>
        <w:t>The</w:t>
      </w:r>
      <w:r w:rsidRPr="001F096B">
        <w:rPr>
          <w:b/>
        </w:rPr>
        <w:t xml:space="preserve"> University of Georgia</w:t>
      </w:r>
      <w:r>
        <w:rPr>
          <w:b/>
        </w:rPr>
        <w:t>, Athens, GA</w:t>
      </w:r>
      <w:r w:rsidR="000B41AB">
        <w:tab/>
      </w:r>
      <w:r w:rsidR="000B41AB">
        <w:tab/>
      </w:r>
      <w:r w:rsidR="000B41AB">
        <w:tab/>
      </w:r>
      <w:r w:rsidR="000B41AB">
        <w:tab/>
      </w:r>
      <w:r w:rsidR="000B41AB">
        <w:tab/>
      </w:r>
      <w:r w:rsidR="000B41AB">
        <w:tab/>
      </w:r>
      <w:r w:rsidR="00335773">
        <w:tab/>
        <w:t xml:space="preserve">    </w:t>
      </w:r>
      <w:r w:rsidR="00831DF3">
        <w:t xml:space="preserve">  </w:t>
      </w:r>
      <w:r>
        <w:t xml:space="preserve"> </w:t>
      </w:r>
      <w:r w:rsidR="00831DF3">
        <w:t xml:space="preserve"> </w:t>
      </w:r>
      <w:r w:rsidR="0011450C">
        <w:t xml:space="preserve">  </w:t>
      </w:r>
      <w:r w:rsidR="00831DF3">
        <w:t>May</w:t>
      </w:r>
      <w:r w:rsidR="000B41AB">
        <w:t xml:space="preserve"> 2015</w:t>
      </w:r>
      <w:r w:rsidR="00C617A5" w:rsidRPr="00C617A5">
        <w:t xml:space="preserve"> </w:t>
      </w:r>
    </w:p>
    <w:p w14:paraId="4BE2CFE6" w14:textId="198ACD6E" w:rsidR="00FB5FAF" w:rsidRDefault="001F096B" w:rsidP="005313E8">
      <w:r w:rsidRPr="001F096B">
        <w:rPr>
          <w:i/>
        </w:rPr>
        <w:t>Master of Science</w:t>
      </w:r>
      <w:r>
        <w:t xml:space="preserve">, </w:t>
      </w:r>
      <w:r w:rsidRPr="001F096B">
        <w:t>Psychology</w:t>
      </w:r>
    </w:p>
    <w:p w14:paraId="265F280B" w14:textId="3DC15E5B" w:rsidR="0022467B" w:rsidRPr="001F096B" w:rsidRDefault="0022467B" w:rsidP="005313E8">
      <w:pPr>
        <w:rPr>
          <w:bCs/>
        </w:rPr>
      </w:pPr>
      <w:r>
        <w:t>Thesis: The effects of goals and gambling symptoms on gambling motivation, risk seeking, and gambling outcomes</w:t>
      </w:r>
    </w:p>
    <w:p w14:paraId="60490F53" w14:textId="77777777" w:rsidR="001F096B" w:rsidRDefault="001F096B" w:rsidP="005313E8">
      <w:pPr>
        <w:rPr>
          <w:b/>
        </w:rPr>
      </w:pPr>
    </w:p>
    <w:p w14:paraId="7CF7AB21" w14:textId="771F1865" w:rsidR="001F096B" w:rsidRDefault="001F096B" w:rsidP="005313E8">
      <w:pPr>
        <w:rPr>
          <w:b/>
        </w:rPr>
      </w:pPr>
      <w:r>
        <w:rPr>
          <w:b/>
        </w:rPr>
        <w:t>SUNY Stony Brook University, Stony Brook, NY</w:t>
      </w:r>
      <w:r w:rsidRPr="001F096B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1450C">
        <w:t xml:space="preserve">  </w:t>
      </w:r>
      <w:r>
        <w:t>May 2012</w:t>
      </w:r>
    </w:p>
    <w:p w14:paraId="574E93C1" w14:textId="3BA76DA9" w:rsidR="005313E8" w:rsidRDefault="005313E8" w:rsidP="005313E8">
      <w:r w:rsidRPr="001F096B">
        <w:rPr>
          <w:i/>
        </w:rPr>
        <w:t>Bachelor of Science</w:t>
      </w:r>
      <w:r w:rsidR="001F096B">
        <w:t>,</w:t>
      </w:r>
      <w:r w:rsidRPr="001F096B">
        <w:t xml:space="preserve"> Psychology </w:t>
      </w:r>
      <w:r w:rsidR="00D109F3" w:rsidRPr="001F096B">
        <w:tab/>
      </w:r>
      <w:r w:rsidR="00D109F3" w:rsidRPr="001F096B">
        <w:tab/>
      </w:r>
      <w:r w:rsidR="00D109F3" w:rsidRPr="001F096B">
        <w:tab/>
      </w:r>
      <w:r w:rsidR="00D109F3" w:rsidRPr="001F096B">
        <w:tab/>
      </w:r>
      <w:r w:rsidR="00D109F3" w:rsidRPr="001F096B">
        <w:tab/>
      </w:r>
      <w:r w:rsidR="00D109F3" w:rsidRPr="001F096B">
        <w:tab/>
      </w:r>
      <w:r w:rsidR="00D109F3" w:rsidRPr="001F096B">
        <w:tab/>
        <w:t xml:space="preserve">       </w:t>
      </w:r>
    </w:p>
    <w:p w14:paraId="21B70FB6" w14:textId="77777777" w:rsidR="00D0373A" w:rsidRPr="001F096B" w:rsidRDefault="00D0373A" w:rsidP="005313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577D565E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38BA207E" w14:textId="2FB72FF1" w:rsidR="00D0373A" w:rsidRPr="00B4067E" w:rsidRDefault="00D0373A" w:rsidP="00FE06AD">
            <w:pPr>
              <w:rPr>
                <w:b/>
              </w:rPr>
            </w:pPr>
            <w:r>
              <w:rPr>
                <w:b/>
              </w:rPr>
              <w:t>CURRENT RESEARCH TOPICS</w:t>
            </w:r>
          </w:p>
        </w:tc>
      </w:tr>
    </w:tbl>
    <w:p w14:paraId="7E6730C2" w14:textId="77777777" w:rsidR="00D0373A" w:rsidRDefault="00D0373A" w:rsidP="00D0373A">
      <w:pPr>
        <w:rPr>
          <w:b/>
          <w:u w:val="single"/>
        </w:rPr>
      </w:pPr>
    </w:p>
    <w:p w14:paraId="468B5CAA" w14:textId="136EAA04" w:rsidR="0005536D" w:rsidRDefault="00143B6F" w:rsidP="00712CB8">
      <w:r>
        <w:t>Experiential and Material Purchases</w:t>
      </w:r>
      <w:r>
        <w:tab/>
        <w:t xml:space="preserve">      </w:t>
      </w:r>
      <w:r w:rsidR="00CC4304">
        <w:t xml:space="preserve">Choice </w:t>
      </w:r>
      <w:r>
        <w:t xml:space="preserve">Preferences </w:t>
      </w:r>
      <w:r>
        <w:tab/>
      </w:r>
      <w:r>
        <w:tab/>
        <w:t>Consumer Behaviors Behavioral Economics</w:t>
      </w:r>
      <w:r>
        <w:tab/>
      </w:r>
      <w:r>
        <w:tab/>
        <w:t xml:space="preserve">      </w:t>
      </w:r>
      <w:r w:rsidR="005E7303">
        <w:t>Decision Making</w:t>
      </w:r>
      <w:r w:rsidR="005E7303">
        <w:tab/>
      </w:r>
      <w:r w:rsidR="005E7303">
        <w:tab/>
      </w:r>
      <w:r w:rsidR="00146C5B">
        <w:tab/>
      </w:r>
      <w:r w:rsidR="00347B4C">
        <w:t>Virtual Reality</w:t>
      </w:r>
    </w:p>
    <w:p w14:paraId="6B6ECA4F" w14:textId="77777777" w:rsidR="0005536D" w:rsidRDefault="0005536D" w:rsidP="000553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65256B69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0F2DA526" w14:textId="20469B27" w:rsidR="00D0373A" w:rsidRPr="00B4067E" w:rsidRDefault="00D0373A" w:rsidP="00D0373A">
            <w:pPr>
              <w:rPr>
                <w:b/>
              </w:rPr>
            </w:pPr>
            <w:r>
              <w:rPr>
                <w:b/>
              </w:rPr>
              <w:t>LABORATORY/TECHNICAL SKILLS</w:t>
            </w:r>
          </w:p>
        </w:tc>
      </w:tr>
    </w:tbl>
    <w:p w14:paraId="6796755B" w14:textId="77777777" w:rsidR="00D0373A" w:rsidRDefault="00D0373A" w:rsidP="00D0373A">
      <w:pPr>
        <w:rPr>
          <w:b/>
          <w:u w:val="single"/>
        </w:rPr>
      </w:pPr>
    </w:p>
    <w:p w14:paraId="03FAA837" w14:textId="77777777" w:rsidR="000945B9" w:rsidRDefault="000945B9" w:rsidP="004B5FC5">
      <w:pPr>
        <w:sectPr w:rsidR="000945B9" w:rsidSect="00437337">
          <w:headerReference w:type="default" r:id="rId8"/>
          <w:headerReference w:type="first" r:id="rId9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06C82A3A" w14:textId="49EAB33D" w:rsidR="000945B9" w:rsidRDefault="000945B9" w:rsidP="000945B9">
      <w:r>
        <w:t xml:space="preserve">SPSS </w:t>
      </w:r>
      <w:r>
        <w:tab/>
      </w:r>
      <w:r>
        <w:tab/>
      </w:r>
      <w:r>
        <w:tab/>
        <w:t>SAS</w:t>
      </w:r>
      <w:r>
        <w:tab/>
      </w:r>
      <w:r>
        <w:tab/>
      </w:r>
      <w:r>
        <w:tab/>
        <w:t xml:space="preserve">R </w:t>
      </w:r>
      <w:r>
        <w:tab/>
      </w:r>
      <w:r>
        <w:tab/>
      </w:r>
      <w:r>
        <w:tab/>
        <w:t xml:space="preserve">M-Plus </w:t>
      </w:r>
    </w:p>
    <w:p w14:paraId="0EDBBB2E" w14:textId="3B79CDDD" w:rsidR="000945B9" w:rsidRDefault="00303A8B" w:rsidP="000945B9">
      <w:r>
        <w:t xml:space="preserve">LISREL </w:t>
      </w:r>
      <w:r>
        <w:tab/>
      </w:r>
      <w:r>
        <w:tab/>
        <w:t xml:space="preserve">Qualtrics </w:t>
      </w:r>
      <w:r>
        <w:tab/>
      </w:r>
      <w:r>
        <w:tab/>
        <w:t>Media</w:t>
      </w:r>
      <w:r w:rsidR="000945B9">
        <w:t>Lab</w:t>
      </w:r>
      <w:r w:rsidR="000945B9" w:rsidRPr="001A3EFB">
        <w:t xml:space="preserve"> </w:t>
      </w:r>
      <w:r w:rsidR="000945B9">
        <w:tab/>
      </w:r>
      <w:r w:rsidR="000945B9">
        <w:tab/>
        <w:t xml:space="preserve">E-Prime </w:t>
      </w:r>
    </w:p>
    <w:p w14:paraId="03D468E1" w14:textId="3223FB7A" w:rsidR="000945B9" w:rsidRDefault="000945B9" w:rsidP="000945B9">
      <w:r>
        <w:t xml:space="preserve">Eyelink 1000 </w:t>
      </w:r>
      <w:r>
        <w:tab/>
      </w:r>
      <w:r>
        <w:tab/>
        <w:t>EEG equipment</w:t>
      </w:r>
    </w:p>
    <w:p w14:paraId="2F016179" w14:textId="77777777" w:rsidR="004B5FC5" w:rsidRDefault="004B5FC5" w:rsidP="004B5F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582DF6BF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51201E0F" w14:textId="00AC4BB9" w:rsidR="00D0373A" w:rsidRPr="00B4067E" w:rsidRDefault="00D0373A" w:rsidP="00FE06AD">
            <w:pPr>
              <w:rPr>
                <w:b/>
              </w:rPr>
            </w:pPr>
            <w:r>
              <w:rPr>
                <w:b/>
              </w:rPr>
              <w:t>STATISTICAL SKILLS</w:t>
            </w:r>
          </w:p>
        </w:tc>
      </w:tr>
    </w:tbl>
    <w:p w14:paraId="765FDA4B" w14:textId="77777777" w:rsidR="00D0373A" w:rsidRDefault="00D0373A" w:rsidP="00D0373A">
      <w:pPr>
        <w:rPr>
          <w:b/>
          <w:u w:val="single"/>
        </w:rPr>
      </w:pPr>
    </w:p>
    <w:p w14:paraId="76D73C24" w14:textId="63E2AA72" w:rsidR="006B0081" w:rsidRDefault="006B0081" w:rsidP="005313E8">
      <w:r>
        <w:t xml:space="preserve">Structural Equation Modeling      </w:t>
      </w:r>
      <w:r>
        <w:tab/>
      </w:r>
      <w:r>
        <w:tab/>
      </w:r>
      <w:r w:rsidR="005E7303">
        <w:t>Path Analysis</w:t>
      </w:r>
      <w:r w:rsidR="000C316B">
        <w:tab/>
      </w:r>
      <w:r w:rsidR="000C316B">
        <w:tab/>
      </w:r>
      <w:r w:rsidR="000C316B">
        <w:tab/>
        <w:t>T-T</w:t>
      </w:r>
      <w:r w:rsidR="004B5FC5">
        <w:t>est</w:t>
      </w:r>
      <w:r>
        <w:tab/>
      </w:r>
    </w:p>
    <w:p w14:paraId="15DB90D0" w14:textId="77777777" w:rsidR="008A79D2" w:rsidRDefault="006B0081" w:rsidP="005313E8">
      <w:r>
        <w:t>ANOVA</w:t>
      </w:r>
      <w:r>
        <w:tab/>
      </w:r>
      <w:r>
        <w:tab/>
      </w:r>
      <w:r>
        <w:tab/>
      </w:r>
      <w:r>
        <w:tab/>
      </w:r>
      <w:r>
        <w:tab/>
      </w:r>
      <w:r w:rsidR="000C316B">
        <w:t>Multiple Regression</w:t>
      </w:r>
      <w:r>
        <w:tab/>
      </w:r>
      <w:r>
        <w:tab/>
      </w:r>
      <w:r w:rsidR="000C316B">
        <w:t>F</w:t>
      </w:r>
      <w:r w:rsidR="004B5FC5">
        <w:t xml:space="preserve">actor </w:t>
      </w:r>
      <w:r w:rsidR="000C316B">
        <w:t>A</w:t>
      </w:r>
      <w:r w:rsidR="004B5FC5">
        <w:t>nalysis</w:t>
      </w:r>
      <w:r w:rsidR="000C316B">
        <w:tab/>
        <w:t xml:space="preserve"> </w:t>
      </w:r>
    </w:p>
    <w:p w14:paraId="2CD1B945" w14:textId="234F3675" w:rsidR="004B5FC5" w:rsidRDefault="000C316B" w:rsidP="005313E8">
      <w:r>
        <w:t>Logistic Regression</w:t>
      </w:r>
      <w:r>
        <w:tab/>
        <w:t xml:space="preserve">   </w:t>
      </w:r>
      <w:r w:rsidR="006B0081">
        <w:tab/>
      </w:r>
      <w:r w:rsidR="006B0081">
        <w:tab/>
      </w:r>
      <w:r w:rsidR="006B0081">
        <w:tab/>
      </w:r>
      <w:r>
        <w:t>Poisson Regression</w:t>
      </w:r>
      <w:r w:rsidR="006B0081">
        <w:tab/>
      </w:r>
      <w:r w:rsidR="006B0081">
        <w:tab/>
      </w:r>
      <w:r>
        <w:t>Chi-Square</w:t>
      </w:r>
      <w:r w:rsidR="004B5FC5">
        <w:t xml:space="preserve"> </w:t>
      </w:r>
    </w:p>
    <w:p w14:paraId="6C8BDA09" w14:textId="77777777" w:rsidR="0005536D" w:rsidRDefault="0005536D" w:rsidP="000553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32874410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274238BC" w14:textId="3C16A368" w:rsidR="00D0373A" w:rsidRPr="00B4067E" w:rsidRDefault="00D0373A" w:rsidP="00FE06AD">
            <w:pPr>
              <w:rPr>
                <w:b/>
              </w:rPr>
            </w:pPr>
            <w:r>
              <w:rPr>
                <w:b/>
              </w:rPr>
              <w:t>RELEVANT CLASSES AND WORKSHOPS</w:t>
            </w:r>
          </w:p>
        </w:tc>
      </w:tr>
    </w:tbl>
    <w:p w14:paraId="0A4AE365" w14:textId="77777777" w:rsidR="00D0373A" w:rsidRDefault="00D0373A" w:rsidP="00D0373A">
      <w:pPr>
        <w:rPr>
          <w:b/>
          <w:u w:val="single"/>
        </w:rPr>
      </w:pPr>
    </w:p>
    <w:p w14:paraId="29FD4486" w14:textId="77777777" w:rsidR="00FC0A9E" w:rsidRDefault="00FC0A9E" w:rsidP="005313E8">
      <w:r w:rsidRPr="00FC0A9E">
        <w:rPr>
          <w:b/>
          <w:bCs/>
        </w:rPr>
        <w:t>Classes</w:t>
      </w:r>
    </w:p>
    <w:p w14:paraId="29B0BB2F" w14:textId="06329990" w:rsidR="00E413FB" w:rsidRDefault="00E413FB" w:rsidP="00DF0F17">
      <w:pPr>
        <w:ind w:firstLine="720"/>
      </w:pPr>
      <w:r>
        <w:t>Structural Equation Modeling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August – December 2016</w:t>
      </w:r>
    </w:p>
    <w:p w14:paraId="743A9F4B" w14:textId="541BF8FB" w:rsidR="00DF0F17" w:rsidRDefault="00DF0F17" w:rsidP="00DF0F17">
      <w:pPr>
        <w:ind w:firstLine="720"/>
      </w:pPr>
      <w:r>
        <w:t>Academic and General Writing</w:t>
      </w:r>
      <w:r>
        <w:tab/>
      </w:r>
      <w:r>
        <w:tab/>
      </w:r>
      <w:r>
        <w:tab/>
      </w:r>
      <w:r w:rsidR="00544773">
        <w:tab/>
        <w:t xml:space="preserve">      </w:t>
      </w:r>
      <w:r w:rsidR="001F2165">
        <w:tab/>
        <w:t xml:space="preserve">   </w:t>
      </w:r>
      <w:r w:rsidR="0082705B">
        <w:tab/>
        <w:t xml:space="preserve">     </w:t>
      </w:r>
      <w:r w:rsidR="00544773">
        <w:t>January</w:t>
      </w:r>
      <w:r w:rsidR="001F2165">
        <w:t xml:space="preserve"> </w:t>
      </w:r>
      <w:r w:rsidR="00544773">
        <w:t xml:space="preserve">– May </w:t>
      </w:r>
      <w:r>
        <w:t>2016</w:t>
      </w:r>
    </w:p>
    <w:p w14:paraId="07FDFF8E" w14:textId="6915FF8B" w:rsidR="00DF0F17" w:rsidRDefault="00DF0F17" w:rsidP="00DF0F17">
      <w:pPr>
        <w:ind w:firstLine="720"/>
      </w:pPr>
      <w:r>
        <w:t>Statistical Computer Programming</w:t>
      </w:r>
      <w:r>
        <w:tab/>
      </w:r>
      <w:r>
        <w:tab/>
      </w:r>
      <w:r>
        <w:tab/>
      </w:r>
      <w:r w:rsidR="00544773">
        <w:tab/>
        <w:t xml:space="preserve">      </w:t>
      </w:r>
      <w:r w:rsidR="001F2165">
        <w:tab/>
        <w:t xml:space="preserve">   </w:t>
      </w:r>
      <w:r w:rsidR="0082705B">
        <w:tab/>
        <w:t xml:space="preserve">     </w:t>
      </w:r>
      <w:r w:rsidR="00544773">
        <w:t>January</w:t>
      </w:r>
      <w:r w:rsidR="001F2165">
        <w:t xml:space="preserve"> </w:t>
      </w:r>
      <w:r w:rsidR="00544773">
        <w:t>– May 2015</w:t>
      </w:r>
    </w:p>
    <w:p w14:paraId="36418F14" w14:textId="4692C0CB" w:rsidR="004F1A89" w:rsidRDefault="004F1A89" w:rsidP="004F1A89">
      <w:pPr>
        <w:ind w:firstLine="720"/>
      </w:pPr>
      <w:r>
        <w:t>Confirmatory Factor Analysis</w:t>
      </w:r>
      <w:r>
        <w:tab/>
      </w:r>
      <w:r>
        <w:tab/>
      </w:r>
      <w:r>
        <w:tab/>
      </w:r>
      <w:r>
        <w:tab/>
      </w:r>
      <w:r w:rsidR="001F2165">
        <w:t xml:space="preserve">          </w:t>
      </w:r>
      <w:r w:rsidR="001F2165">
        <w:tab/>
        <w:t xml:space="preserve">       </w:t>
      </w:r>
      <w:r w:rsidR="0082705B">
        <w:tab/>
        <w:t xml:space="preserve">         </w:t>
      </w:r>
      <w:r w:rsidR="001F2165">
        <w:t>August</w:t>
      </w:r>
      <w:r w:rsidR="00544773">
        <w:t xml:space="preserve"> – December 2014</w:t>
      </w:r>
    </w:p>
    <w:p w14:paraId="53AE56BB" w14:textId="6465FBF1" w:rsidR="00544773" w:rsidRDefault="00544773" w:rsidP="00FC0A9E">
      <w:pPr>
        <w:ind w:firstLine="720"/>
      </w:pPr>
      <w:r>
        <w:t>Categorical Data Analysis</w:t>
      </w:r>
      <w:r>
        <w:tab/>
      </w:r>
      <w:r>
        <w:tab/>
      </w:r>
      <w:r>
        <w:tab/>
      </w:r>
      <w:r>
        <w:tab/>
        <w:t xml:space="preserve">          </w:t>
      </w:r>
      <w:r w:rsidR="001F2165">
        <w:t xml:space="preserve">         </w:t>
      </w:r>
      <w:r w:rsidR="0082705B">
        <w:tab/>
        <w:t xml:space="preserve">         </w:t>
      </w:r>
      <w:r>
        <w:t>August</w:t>
      </w:r>
      <w:r w:rsidR="001F2165">
        <w:t xml:space="preserve"> </w:t>
      </w:r>
      <w:r>
        <w:t>– December 2014</w:t>
      </w:r>
    </w:p>
    <w:p w14:paraId="77F8BD4D" w14:textId="6BAE2902" w:rsidR="004F1A89" w:rsidRDefault="004F1A89" w:rsidP="00FC0A9E">
      <w:pPr>
        <w:ind w:firstLine="720"/>
      </w:pPr>
      <w:r>
        <w:t>Psychometrics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773">
        <w:t xml:space="preserve">      </w:t>
      </w:r>
      <w:r w:rsidR="001F2165">
        <w:tab/>
        <w:t xml:space="preserve">   </w:t>
      </w:r>
      <w:r w:rsidR="0082705B">
        <w:tab/>
        <w:t xml:space="preserve">     </w:t>
      </w:r>
      <w:r w:rsidR="00544773">
        <w:t>January</w:t>
      </w:r>
      <w:r w:rsidR="001F2165">
        <w:t xml:space="preserve"> </w:t>
      </w:r>
      <w:r w:rsidR="00544773">
        <w:t>– May 2014</w:t>
      </w:r>
    </w:p>
    <w:p w14:paraId="4E81158F" w14:textId="18449948" w:rsidR="00544773" w:rsidRDefault="00544773" w:rsidP="00FC0A9E">
      <w:pPr>
        <w:ind w:firstLine="720"/>
      </w:pPr>
      <w:r>
        <w:t>Cognitive Psychology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F2165">
        <w:t xml:space="preserve">         </w:t>
      </w:r>
      <w:r w:rsidR="0082705B">
        <w:tab/>
        <w:t xml:space="preserve">         </w:t>
      </w:r>
      <w:r>
        <w:t>August</w:t>
      </w:r>
      <w:r w:rsidR="001F2165">
        <w:t xml:space="preserve"> </w:t>
      </w:r>
      <w:r>
        <w:t>– December 2013</w:t>
      </w:r>
    </w:p>
    <w:p w14:paraId="1C83295D" w14:textId="580DB00B" w:rsidR="00DF0F17" w:rsidRDefault="004F1A89" w:rsidP="00FC0A9E">
      <w:pPr>
        <w:ind w:firstLine="720"/>
      </w:pPr>
      <w:r>
        <w:t>Quantitative 3 (M</w:t>
      </w:r>
      <w:r w:rsidR="00DF0F17">
        <w:t>ultiple Regression</w:t>
      </w:r>
      <w:r>
        <w:t>)</w:t>
      </w:r>
      <w:r w:rsidR="00DF0F17">
        <w:tab/>
      </w:r>
      <w:r w:rsidR="00DF0F17">
        <w:tab/>
      </w:r>
      <w:r w:rsidR="00DF0F17">
        <w:tab/>
      </w:r>
      <w:r w:rsidR="00DF0F17">
        <w:tab/>
      </w:r>
      <w:r w:rsidR="001F2165">
        <w:t xml:space="preserve">    </w:t>
      </w:r>
      <w:r w:rsidR="001F2165">
        <w:tab/>
        <w:t xml:space="preserve">   </w:t>
      </w:r>
      <w:r w:rsidR="0082705B">
        <w:tab/>
        <w:t xml:space="preserve">     </w:t>
      </w:r>
      <w:r w:rsidR="00831DF3">
        <w:t>January</w:t>
      </w:r>
      <w:r w:rsidR="001F2165">
        <w:t xml:space="preserve"> </w:t>
      </w:r>
      <w:r w:rsidR="00831DF3">
        <w:t>– May 2013</w:t>
      </w:r>
    </w:p>
    <w:p w14:paraId="19CF5ED4" w14:textId="2752CFE0" w:rsidR="00544773" w:rsidRDefault="00544773" w:rsidP="00FC0A9E">
      <w:pPr>
        <w:ind w:firstLine="720"/>
      </w:pPr>
      <w:r>
        <w:t>Social Psychology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F2165">
        <w:tab/>
        <w:t xml:space="preserve">   </w:t>
      </w:r>
      <w:r w:rsidR="0082705B">
        <w:tab/>
        <w:t xml:space="preserve">     </w:t>
      </w:r>
      <w:r>
        <w:t>January</w:t>
      </w:r>
      <w:r w:rsidR="001F2165">
        <w:t xml:space="preserve"> </w:t>
      </w:r>
      <w:r>
        <w:t>– May 2013</w:t>
      </w:r>
    </w:p>
    <w:p w14:paraId="46EE6961" w14:textId="39EEAF0C" w:rsidR="00544773" w:rsidRDefault="004F1A89" w:rsidP="00FC0A9E">
      <w:pPr>
        <w:ind w:firstLine="720"/>
      </w:pPr>
      <w:r>
        <w:t>Quantitative 2 (ANOVA)</w:t>
      </w:r>
      <w:r>
        <w:tab/>
      </w:r>
      <w:r>
        <w:tab/>
      </w:r>
      <w:r>
        <w:tab/>
      </w:r>
      <w:r>
        <w:tab/>
      </w:r>
      <w:r w:rsidR="00831DF3">
        <w:t xml:space="preserve">          </w:t>
      </w:r>
      <w:r w:rsidR="001F2165">
        <w:tab/>
        <w:t xml:space="preserve">       </w:t>
      </w:r>
      <w:r w:rsidR="0082705B">
        <w:tab/>
        <w:t xml:space="preserve">         </w:t>
      </w:r>
      <w:r w:rsidR="00831DF3">
        <w:t>August</w:t>
      </w:r>
      <w:r w:rsidR="001F2165">
        <w:t xml:space="preserve"> </w:t>
      </w:r>
      <w:r w:rsidR="00831DF3">
        <w:t>– December 2012</w:t>
      </w:r>
    </w:p>
    <w:p w14:paraId="04C5A543" w14:textId="488091D7" w:rsidR="00544773" w:rsidRDefault="00544773" w:rsidP="0082705B">
      <w:pPr>
        <w:ind w:firstLine="720"/>
      </w:pPr>
      <w:r>
        <w:lastRenderedPageBreak/>
        <w:t>Judgment and Decision Making</w:t>
      </w:r>
      <w:r w:rsidR="004F1A89">
        <w:tab/>
      </w:r>
      <w:r w:rsidR="004F1A89">
        <w:tab/>
      </w:r>
      <w:r w:rsidR="004F1A89">
        <w:tab/>
      </w:r>
      <w:r>
        <w:t xml:space="preserve">          </w:t>
      </w:r>
      <w:r w:rsidR="001F2165">
        <w:t xml:space="preserve">         </w:t>
      </w:r>
      <w:r w:rsidR="0082705B">
        <w:tab/>
        <w:t xml:space="preserve">         </w:t>
      </w:r>
      <w:r>
        <w:t>August</w:t>
      </w:r>
      <w:r w:rsidR="001F2165">
        <w:t xml:space="preserve"> </w:t>
      </w:r>
      <w:r>
        <w:t>– December 2012</w:t>
      </w:r>
      <w:r>
        <w:tab/>
      </w:r>
    </w:p>
    <w:p w14:paraId="372AC488" w14:textId="4B00C8A7" w:rsidR="00FC0A9E" w:rsidRDefault="00FC0A9E" w:rsidP="00FC0A9E">
      <w:r w:rsidRPr="00FC0A9E">
        <w:rPr>
          <w:b/>
          <w:bCs/>
        </w:rPr>
        <w:t>Workshops</w:t>
      </w:r>
      <w:r w:rsidR="00467F86">
        <w:rPr>
          <w:b/>
          <w:bCs/>
        </w:rPr>
        <w:t xml:space="preserve"> Attended</w:t>
      </w:r>
    </w:p>
    <w:p w14:paraId="73479B81" w14:textId="71586AF2" w:rsidR="00931C98" w:rsidRDefault="00931C98" w:rsidP="00FC0A9E">
      <w:r>
        <w:tab/>
        <w:t>Excel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January 27</w:t>
      </w:r>
      <w:r w:rsidRPr="00931C98">
        <w:rPr>
          <w:vertAlign w:val="superscript"/>
        </w:rPr>
        <w:t>th</w:t>
      </w:r>
      <w:r>
        <w:t>, 2017</w:t>
      </w:r>
    </w:p>
    <w:p w14:paraId="634572B9" w14:textId="589550BF" w:rsidR="00931C98" w:rsidRDefault="00415264" w:rsidP="00FC0A9E">
      <w:r>
        <w:tab/>
      </w:r>
      <w:r w:rsidR="00931C98">
        <w:t>Introduction to Qualitative Research</w:t>
      </w:r>
      <w:r w:rsidR="00931C98">
        <w:tab/>
      </w:r>
      <w:r w:rsidR="00931C98">
        <w:tab/>
      </w:r>
      <w:r w:rsidR="00931C98">
        <w:tab/>
      </w:r>
      <w:r w:rsidR="00931C98">
        <w:tab/>
      </w:r>
      <w:r w:rsidR="00931C98">
        <w:tab/>
      </w:r>
      <w:r w:rsidR="00931C98">
        <w:tab/>
        <w:t xml:space="preserve">        January 25</w:t>
      </w:r>
      <w:r w:rsidR="00931C98" w:rsidRPr="00931C98">
        <w:rPr>
          <w:vertAlign w:val="superscript"/>
        </w:rPr>
        <w:t>th</w:t>
      </w:r>
      <w:r w:rsidR="00931C98">
        <w:t>, 2017</w:t>
      </w:r>
    </w:p>
    <w:p w14:paraId="3A779403" w14:textId="4E530DCE" w:rsidR="00931C98" w:rsidRDefault="00931C98" w:rsidP="00931C98">
      <w:pPr>
        <w:ind w:firstLine="720"/>
      </w:pPr>
      <w:r>
        <w:t>PhD Skills Outside Academia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January 13</w:t>
      </w:r>
      <w:r w:rsidRPr="00931C98">
        <w:rPr>
          <w:vertAlign w:val="superscript"/>
        </w:rPr>
        <w:t>th</w:t>
      </w:r>
      <w:r>
        <w:t>, 2017</w:t>
      </w:r>
    </w:p>
    <w:p w14:paraId="02091A24" w14:textId="1876143A" w:rsidR="00415264" w:rsidRDefault="00415264" w:rsidP="00931C98">
      <w:pPr>
        <w:ind w:firstLine="720"/>
      </w:pPr>
      <w:r>
        <w:t>PIVOT: Resources for Funding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15</w:t>
      </w:r>
      <w:r w:rsidRPr="00415264">
        <w:rPr>
          <w:vertAlign w:val="superscript"/>
        </w:rPr>
        <w:t>th</w:t>
      </w:r>
      <w:r>
        <w:t>, 2016</w:t>
      </w:r>
    </w:p>
    <w:p w14:paraId="0188B1F0" w14:textId="22B2CC7F" w:rsidR="00B72100" w:rsidRDefault="00B72100" w:rsidP="00FC0A9E">
      <w:r>
        <w:tab/>
      </w:r>
      <w:r w:rsidR="00415264">
        <w:t>Youtube and Online Media for C</w:t>
      </w:r>
      <w:r w:rsidRPr="00B72100">
        <w:t>lassroom</w:t>
      </w:r>
      <w:r>
        <w:tab/>
      </w:r>
      <w:r>
        <w:tab/>
      </w:r>
      <w:r>
        <w:tab/>
      </w:r>
      <w:r>
        <w:tab/>
      </w:r>
      <w:r>
        <w:tab/>
      </w:r>
      <w:r>
        <w:tab/>
        <w:t>April 13</w:t>
      </w:r>
      <w:r w:rsidRPr="00B72100">
        <w:rPr>
          <w:vertAlign w:val="superscript"/>
        </w:rPr>
        <w:t>th</w:t>
      </w:r>
      <w:r>
        <w:t>, 2016</w:t>
      </w:r>
    </w:p>
    <w:p w14:paraId="0DC75FD6" w14:textId="05CED05D" w:rsidR="00B72100" w:rsidRDefault="004641E1" w:rsidP="00FC0A9E">
      <w:r>
        <w:tab/>
      </w:r>
      <w:r w:rsidR="00B72100" w:rsidRPr="00B72100">
        <w:t>Kahoot</w:t>
      </w:r>
      <w:r w:rsidR="00B72100">
        <w:tab/>
      </w:r>
      <w:r w:rsidR="00B72100">
        <w:tab/>
      </w:r>
      <w:r w:rsidR="00B72100">
        <w:tab/>
      </w:r>
      <w:r w:rsidR="00B72100">
        <w:tab/>
      </w:r>
      <w:r w:rsidR="00B72100">
        <w:tab/>
      </w:r>
      <w:r w:rsidR="00B72100">
        <w:tab/>
      </w:r>
      <w:r w:rsidR="00B72100">
        <w:tab/>
      </w:r>
      <w:r w:rsidR="00B72100">
        <w:tab/>
      </w:r>
      <w:r w:rsidR="00B72100">
        <w:tab/>
      </w:r>
      <w:r w:rsidR="00B72100">
        <w:tab/>
      </w:r>
      <w:r w:rsidR="00B72100">
        <w:tab/>
        <w:t>April 13</w:t>
      </w:r>
      <w:r w:rsidR="00B72100" w:rsidRPr="00B72100">
        <w:rPr>
          <w:vertAlign w:val="superscript"/>
        </w:rPr>
        <w:t>th</w:t>
      </w:r>
      <w:r w:rsidR="00B72100">
        <w:t>, 2016</w:t>
      </w:r>
    </w:p>
    <w:p w14:paraId="39BABBD5" w14:textId="34B43CAE" w:rsidR="00B72100" w:rsidRDefault="00B72100" w:rsidP="00B72100">
      <w:pPr>
        <w:ind w:firstLine="720"/>
      </w:pPr>
      <w:r>
        <w:t>Life Outside of a Traditional Faculty Career</w:t>
      </w:r>
      <w:r>
        <w:tab/>
      </w:r>
      <w:r>
        <w:tab/>
      </w:r>
      <w:r>
        <w:tab/>
      </w:r>
      <w:r>
        <w:tab/>
      </w:r>
      <w:r>
        <w:tab/>
      </w:r>
      <w:r>
        <w:tab/>
        <w:t>April 13</w:t>
      </w:r>
      <w:r w:rsidRPr="00B72100">
        <w:rPr>
          <w:vertAlign w:val="superscript"/>
        </w:rPr>
        <w:t>th</w:t>
      </w:r>
      <w:r>
        <w:t>, 2016</w:t>
      </w:r>
    </w:p>
    <w:p w14:paraId="32FBB24C" w14:textId="4BC4A35C" w:rsidR="004641E1" w:rsidRDefault="004641E1" w:rsidP="00B72100">
      <w:pPr>
        <w:ind w:firstLine="720"/>
      </w:pPr>
      <w:r>
        <w:t>Careers Outside of Academia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October 23</w:t>
      </w:r>
      <w:r w:rsidRPr="004641E1">
        <w:rPr>
          <w:vertAlign w:val="superscript"/>
        </w:rPr>
        <w:t>rd</w:t>
      </w:r>
      <w:r>
        <w:t>, 2015</w:t>
      </w:r>
    </w:p>
    <w:p w14:paraId="7EC25910" w14:textId="6224A89C" w:rsidR="00FC0A9E" w:rsidRDefault="00FC0A9E" w:rsidP="00FC0A9E">
      <w:r>
        <w:tab/>
        <w:t>How to Prepare a Successful Job Application Packet</w:t>
      </w:r>
      <w:r>
        <w:tab/>
      </w:r>
      <w:r>
        <w:tab/>
      </w:r>
      <w:r w:rsidR="00065418">
        <w:tab/>
        <w:t xml:space="preserve">    </w:t>
      </w:r>
      <w:r>
        <w:t>December 11</w:t>
      </w:r>
      <w:r w:rsidRPr="00C9579C">
        <w:rPr>
          <w:vertAlign w:val="superscript"/>
        </w:rPr>
        <w:t>th</w:t>
      </w:r>
      <w:r>
        <w:t>, 2014</w:t>
      </w:r>
    </w:p>
    <w:p w14:paraId="00DFBBD8" w14:textId="665514EB" w:rsidR="00FC0A9E" w:rsidRDefault="00FC0A9E" w:rsidP="00FC0A9E">
      <w:r>
        <w:tab/>
        <w:t>Creating a Successful Career Path</w:t>
      </w:r>
      <w:r>
        <w:tab/>
      </w:r>
      <w:r>
        <w:tab/>
      </w:r>
      <w:r>
        <w:tab/>
      </w:r>
      <w:r>
        <w:tab/>
      </w:r>
      <w:r>
        <w:tab/>
      </w:r>
      <w:r w:rsidR="00065418">
        <w:tab/>
        <w:t xml:space="preserve">    </w:t>
      </w:r>
      <w:r>
        <w:t>November 19</w:t>
      </w:r>
      <w:r w:rsidRPr="00C9579C">
        <w:rPr>
          <w:vertAlign w:val="superscript"/>
        </w:rPr>
        <w:t>th</w:t>
      </w:r>
      <w:r>
        <w:t>, 2014</w:t>
      </w:r>
    </w:p>
    <w:p w14:paraId="2235F8DB" w14:textId="36AC9BBC" w:rsidR="00FC0A9E" w:rsidRDefault="00FC0A9E" w:rsidP="00FC0A9E">
      <w:r>
        <w:tab/>
        <w:t>Manuscript Panel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5418">
        <w:tab/>
        <w:t xml:space="preserve">    </w:t>
      </w:r>
      <w:r>
        <w:t>November 13</w:t>
      </w:r>
      <w:r w:rsidRPr="00C9579C">
        <w:rPr>
          <w:vertAlign w:val="superscript"/>
        </w:rPr>
        <w:t>th</w:t>
      </w:r>
      <w:r>
        <w:t>, 2014</w:t>
      </w:r>
    </w:p>
    <w:p w14:paraId="0B98A38F" w14:textId="32998B31" w:rsidR="00FC0A9E" w:rsidRDefault="00FC0A9E" w:rsidP="00FC0A9E">
      <w:r>
        <w:tab/>
        <w:t>Grant Panel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65418">
        <w:tab/>
        <w:t xml:space="preserve">        </w:t>
      </w:r>
      <w:r>
        <w:t>October 30</w:t>
      </w:r>
      <w:r w:rsidRPr="00C9579C">
        <w:rPr>
          <w:vertAlign w:val="superscript"/>
        </w:rPr>
        <w:t>th</w:t>
      </w:r>
      <w:r>
        <w:t>, 2014</w:t>
      </w:r>
    </w:p>
    <w:p w14:paraId="5D928D7E" w14:textId="58580D42" w:rsidR="004641E1" w:rsidRDefault="00FC0A9E" w:rsidP="00FC0A9E">
      <w:r>
        <w:tab/>
        <w:t>R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65418">
        <w:tab/>
        <w:t xml:space="preserve">      </w:t>
      </w:r>
      <w:r w:rsidR="004641E1">
        <w:t>November 6</w:t>
      </w:r>
      <w:r w:rsidR="004641E1" w:rsidRPr="00C9579C">
        <w:rPr>
          <w:vertAlign w:val="superscript"/>
        </w:rPr>
        <w:t>th</w:t>
      </w:r>
      <w:r w:rsidR="004641E1">
        <w:t>, 2014</w:t>
      </w:r>
    </w:p>
    <w:p w14:paraId="0AD4E779" w14:textId="193E137D" w:rsidR="004641E1" w:rsidRDefault="004641E1" w:rsidP="004641E1">
      <w:pPr>
        <w:ind w:left="7920"/>
      </w:pPr>
      <w:r>
        <w:t xml:space="preserve">          October 9</w:t>
      </w:r>
      <w:r w:rsidRPr="00C9579C">
        <w:rPr>
          <w:vertAlign w:val="superscript"/>
        </w:rPr>
        <w:t>th</w:t>
      </w:r>
      <w:r>
        <w:t>, 2014</w:t>
      </w:r>
    </w:p>
    <w:p w14:paraId="78A09134" w14:textId="5A4AFE21" w:rsidR="004641E1" w:rsidRDefault="004641E1" w:rsidP="004641E1">
      <w:pPr>
        <w:ind w:left="7920" w:firstLine="720"/>
      </w:pPr>
      <w:r>
        <w:t>April 23</w:t>
      </w:r>
      <w:r w:rsidRPr="00C9579C">
        <w:rPr>
          <w:vertAlign w:val="superscript"/>
        </w:rPr>
        <w:t>rd</w:t>
      </w:r>
      <w:r>
        <w:t>, 2014</w:t>
      </w:r>
    </w:p>
    <w:p w14:paraId="79C75430" w14:textId="22431C56" w:rsidR="00FC0A9E" w:rsidRDefault="004641E1" w:rsidP="004641E1">
      <w:pPr>
        <w:ind w:left="7920"/>
      </w:pPr>
      <w:r>
        <w:t xml:space="preserve">        </w:t>
      </w:r>
      <w:r w:rsidR="00FC0A9E">
        <w:t>January 13</w:t>
      </w:r>
      <w:r w:rsidR="00FC0A9E" w:rsidRPr="00C9579C">
        <w:rPr>
          <w:vertAlign w:val="superscript"/>
        </w:rPr>
        <w:t>th</w:t>
      </w:r>
      <w:r w:rsidR="00FC0A9E">
        <w:t>, 2014</w:t>
      </w:r>
    </w:p>
    <w:p w14:paraId="77754488" w14:textId="77777777" w:rsidR="00E64F13" w:rsidRPr="00515816" w:rsidRDefault="00E64F13" w:rsidP="00FC0A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2E7A4EA6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4B87A964" w14:textId="0969C746" w:rsidR="00D0373A" w:rsidRPr="00B4067E" w:rsidRDefault="00D0373A" w:rsidP="00FE06AD">
            <w:pPr>
              <w:rPr>
                <w:b/>
              </w:rPr>
            </w:pPr>
            <w:r w:rsidRPr="00176B3C">
              <w:rPr>
                <w:b/>
              </w:rPr>
              <w:t>RESEARCH</w:t>
            </w:r>
            <w:r>
              <w:rPr>
                <w:b/>
              </w:rPr>
              <w:t xml:space="preserve"> PRESENTATIONS</w:t>
            </w:r>
          </w:p>
        </w:tc>
      </w:tr>
    </w:tbl>
    <w:p w14:paraId="252810AC" w14:textId="77777777" w:rsidR="00D0373A" w:rsidRDefault="00D0373A" w:rsidP="00D0373A">
      <w:pPr>
        <w:rPr>
          <w:b/>
          <w:u w:val="single"/>
        </w:rPr>
      </w:pPr>
    </w:p>
    <w:p w14:paraId="3E85A806" w14:textId="7B4C276B" w:rsidR="00146C5B" w:rsidRDefault="00146C5B" w:rsidP="00146C5B">
      <w:pPr>
        <w:ind w:left="432" w:hanging="432"/>
        <w:rPr>
          <w:bCs/>
        </w:rPr>
      </w:pPr>
      <w:r>
        <w:rPr>
          <w:bCs/>
        </w:rPr>
        <w:t xml:space="preserve">Kim, J., </w:t>
      </w:r>
      <w:r w:rsidRPr="00C4167E">
        <w:rPr>
          <w:b/>
          <w:bCs/>
        </w:rPr>
        <w:t>Shinaprayoon, T.</w:t>
      </w:r>
      <w:r>
        <w:rPr>
          <w:bCs/>
        </w:rPr>
        <w:t>, Ahn, S. J. (</w:t>
      </w:r>
      <w:r w:rsidR="00DE21E1" w:rsidRPr="00DE21E1">
        <w:rPr>
          <w:bCs/>
          <w:i/>
        </w:rPr>
        <w:t>2017, August</w:t>
      </w:r>
      <w:r>
        <w:rPr>
          <w:bCs/>
        </w:rPr>
        <w:t>). Virtual tourism promotes intention to travel and willingness to pay for the trip. Paper presentation at the Association for Education in Journalism and Mass Communication, Chicago, IL.</w:t>
      </w:r>
    </w:p>
    <w:p w14:paraId="339140D0" w14:textId="77777777" w:rsidR="00DE21E1" w:rsidRDefault="00DE21E1" w:rsidP="00146C5B">
      <w:pPr>
        <w:ind w:left="432" w:hanging="432"/>
        <w:rPr>
          <w:bCs/>
        </w:rPr>
      </w:pPr>
    </w:p>
    <w:p w14:paraId="40046BB0" w14:textId="2C9F5B01" w:rsidR="00606970" w:rsidRDefault="00606970" w:rsidP="00146C5B">
      <w:pPr>
        <w:ind w:left="432" w:hanging="432"/>
        <w:rPr>
          <w:bCs/>
        </w:rPr>
      </w:pPr>
      <w:r>
        <w:rPr>
          <w:b/>
        </w:rPr>
        <w:t>Shinaprayoon, T.</w:t>
      </w:r>
      <w:r>
        <w:t xml:space="preserve">, </w:t>
      </w:r>
      <w:r>
        <w:rPr>
          <w:bCs/>
        </w:rPr>
        <w:t xml:space="preserve">&amp; </w:t>
      </w:r>
      <w:r w:rsidRPr="00185BBD">
        <w:rPr>
          <w:bCs/>
        </w:rPr>
        <w:t>Goodie, A. S.</w:t>
      </w:r>
      <w:r>
        <w:rPr>
          <w:bCs/>
        </w:rPr>
        <w:t xml:space="preserve"> (</w:t>
      </w:r>
      <w:r w:rsidRPr="00DE21E1">
        <w:rPr>
          <w:bCs/>
          <w:i/>
        </w:rPr>
        <w:t>2017, April</w:t>
      </w:r>
      <w:r>
        <w:rPr>
          <w:bCs/>
        </w:rPr>
        <w:t xml:space="preserve">). </w:t>
      </w:r>
      <w:r w:rsidR="00B059EA">
        <w:rPr>
          <w:bCs/>
        </w:rPr>
        <w:t>Experiences or material items? The effects of spending on happiness, purchase intention, and willingness to pay</w:t>
      </w:r>
      <w:r>
        <w:rPr>
          <w:bCs/>
        </w:rPr>
        <w:t xml:space="preserve">. </w:t>
      </w:r>
      <w:r w:rsidR="004B1BB4">
        <w:rPr>
          <w:bCs/>
        </w:rPr>
        <w:t xml:space="preserve">Oral presentation at </w:t>
      </w:r>
      <w:r>
        <w:t>the annual UGA Psi Chi Convention, Athens, GA.</w:t>
      </w:r>
    </w:p>
    <w:p w14:paraId="04A413C3" w14:textId="77777777" w:rsidR="00606970" w:rsidRDefault="00606970" w:rsidP="00146C5B">
      <w:pPr>
        <w:ind w:left="432" w:hanging="432"/>
        <w:rPr>
          <w:bCs/>
        </w:rPr>
      </w:pPr>
    </w:p>
    <w:p w14:paraId="667038A9" w14:textId="1A385898" w:rsidR="00DE21E1" w:rsidRDefault="00DE21E1" w:rsidP="00146C5B">
      <w:pPr>
        <w:ind w:left="432" w:hanging="432"/>
        <w:rPr>
          <w:bCs/>
        </w:rPr>
      </w:pPr>
      <w:r>
        <w:rPr>
          <w:bCs/>
        </w:rPr>
        <w:t xml:space="preserve">Blumenthal, J., Robles, J., </w:t>
      </w:r>
      <w:r>
        <w:rPr>
          <w:b/>
        </w:rPr>
        <w:t>Shinaprayoon, T.</w:t>
      </w:r>
      <w:r>
        <w:t xml:space="preserve">, </w:t>
      </w:r>
      <w:r>
        <w:rPr>
          <w:bCs/>
        </w:rPr>
        <w:t xml:space="preserve">&amp; </w:t>
      </w:r>
      <w:r w:rsidRPr="00185BBD">
        <w:rPr>
          <w:bCs/>
        </w:rPr>
        <w:t>Goodie, A. S.</w:t>
      </w:r>
      <w:r>
        <w:rPr>
          <w:bCs/>
        </w:rPr>
        <w:t xml:space="preserve"> (</w:t>
      </w:r>
      <w:r w:rsidRPr="00DE21E1">
        <w:rPr>
          <w:bCs/>
          <w:i/>
        </w:rPr>
        <w:t>2017, April</w:t>
      </w:r>
      <w:r>
        <w:rPr>
          <w:bCs/>
        </w:rPr>
        <w:t xml:space="preserve">). The effects of abstract and concrete thinking on judgment. Poster presentation at </w:t>
      </w:r>
      <w:r>
        <w:t>the annual UGA Psi Chi Convention, Athens, GA.</w:t>
      </w:r>
    </w:p>
    <w:p w14:paraId="1C8403C8" w14:textId="77777777" w:rsidR="00401403" w:rsidRDefault="00401403" w:rsidP="00146C5B">
      <w:pPr>
        <w:ind w:left="432" w:hanging="432"/>
        <w:rPr>
          <w:bCs/>
        </w:rPr>
      </w:pPr>
    </w:p>
    <w:p w14:paraId="3F711E31" w14:textId="512AF0BE" w:rsidR="00146C5B" w:rsidRDefault="00146C5B" w:rsidP="00146C5B">
      <w:pPr>
        <w:ind w:left="432" w:hanging="432"/>
        <w:rPr>
          <w:bCs/>
        </w:rPr>
      </w:pPr>
      <w:r>
        <w:rPr>
          <w:b/>
        </w:rPr>
        <w:t>Shinaprayoon, T.</w:t>
      </w:r>
      <w:r>
        <w:t xml:space="preserve">, </w:t>
      </w:r>
      <w:r>
        <w:rPr>
          <w:bCs/>
        </w:rPr>
        <w:t xml:space="preserve">&amp; </w:t>
      </w:r>
      <w:r w:rsidRPr="00185BBD">
        <w:rPr>
          <w:bCs/>
        </w:rPr>
        <w:t>Goodie, A. S.</w:t>
      </w:r>
      <w:r w:rsidR="00493FA9">
        <w:rPr>
          <w:bCs/>
        </w:rPr>
        <w:t xml:space="preserve"> (2016</w:t>
      </w:r>
      <w:r>
        <w:rPr>
          <w:bCs/>
        </w:rPr>
        <w:t xml:space="preserve">, November). Do personality traits change the perception of experiential and material purchases? Poster presented at </w:t>
      </w:r>
      <w:r w:rsidRPr="00185BBD">
        <w:rPr>
          <w:bCs/>
        </w:rPr>
        <w:t>the Society of Judgment and Decision Making,</w:t>
      </w:r>
      <w:r>
        <w:rPr>
          <w:bCs/>
        </w:rPr>
        <w:t xml:space="preserve"> Boston, MA.</w:t>
      </w:r>
    </w:p>
    <w:p w14:paraId="0F91D472" w14:textId="77777777" w:rsidR="00401403" w:rsidRDefault="00401403" w:rsidP="00146C5B">
      <w:pPr>
        <w:ind w:left="432" w:hanging="432"/>
        <w:rPr>
          <w:bCs/>
        </w:rPr>
      </w:pPr>
    </w:p>
    <w:p w14:paraId="242C2AB6" w14:textId="3817BD6E" w:rsidR="00185BBD" w:rsidRDefault="00185BBD" w:rsidP="00185BBD">
      <w:pPr>
        <w:ind w:left="432" w:hanging="432"/>
        <w:rPr>
          <w:bCs/>
        </w:rPr>
      </w:pPr>
      <w:r>
        <w:rPr>
          <w:b/>
        </w:rPr>
        <w:t>Shinaprayoon, T.</w:t>
      </w:r>
      <w:r>
        <w:rPr>
          <w:bCs/>
        </w:rPr>
        <w:t xml:space="preserve"> (2015, November). Money or friendship? Motivations to gamble. </w:t>
      </w:r>
      <w:r w:rsidR="00E21669">
        <w:rPr>
          <w:bCs/>
        </w:rPr>
        <w:t>Proseminar oral presentation</w:t>
      </w:r>
      <w:r>
        <w:rPr>
          <w:bCs/>
        </w:rPr>
        <w:t>, The University of Georgia, Athens, GA</w:t>
      </w:r>
      <w:r w:rsidR="00D81E81">
        <w:rPr>
          <w:bCs/>
        </w:rPr>
        <w:t>.</w:t>
      </w:r>
    </w:p>
    <w:p w14:paraId="688FC326" w14:textId="77777777" w:rsidR="00401403" w:rsidRDefault="00401403" w:rsidP="00185BBD">
      <w:pPr>
        <w:ind w:left="432" w:hanging="432"/>
        <w:rPr>
          <w:bCs/>
        </w:rPr>
      </w:pPr>
    </w:p>
    <w:p w14:paraId="280E922E" w14:textId="25E35015" w:rsidR="009E4177" w:rsidRDefault="009E4177" w:rsidP="00185BBD">
      <w:pPr>
        <w:ind w:left="432" w:hanging="432"/>
      </w:pPr>
      <w:r w:rsidRPr="009E4177">
        <w:t>Bapat, S., Alexander, J., Dong, Y., Flowers, J.,</w:t>
      </w:r>
      <w:r>
        <w:rPr>
          <w:b/>
        </w:rPr>
        <w:t xml:space="preserve"> Shinaprayoon, T.</w:t>
      </w:r>
      <w:r>
        <w:t xml:space="preserve"> (2015 April). </w:t>
      </w:r>
      <w:r w:rsidR="00A13B56">
        <w:t xml:space="preserve">The effect of overconfidence bias among problem gamblers. </w:t>
      </w:r>
      <w:r w:rsidR="00401403">
        <w:t>Poster presented at the annual UGA Psi Chi Convention, Athens, GA.</w:t>
      </w:r>
    </w:p>
    <w:p w14:paraId="6E3E694F" w14:textId="77777777" w:rsidR="00401403" w:rsidRPr="009E4177" w:rsidRDefault="00401403" w:rsidP="00185BBD">
      <w:pPr>
        <w:ind w:left="432" w:hanging="432"/>
        <w:rPr>
          <w:bCs/>
        </w:rPr>
      </w:pPr>
    </w:p>
    <w:p w14:paraId="538935FD" w14:textId="2BF9BD7F" w:rsidR="00F673F8" w:rsidRDefault="00F673F8" w:rsidP="00185BBD">
      <w:pPr>
        <w:ind w:left="432" w:hanging="432"/>
        <w:rPr>
          <w:bCs/>
        </w:rPr>
      </w:pPr>
      <w:r>
        <w:rPr>
          <w:b/>
        </w:rPr>
        <w:t>Shinaprayoon, T.</w:t>
      </w:r>
      <w:r w:rsidR="00591050" w:rsidRPr="00185BBD">
        <w:rPr>
          <w:bCs/>
        </w:rPr>
        <w:t xml:space="preserve">, </w:t>
      </w:r>
      <w:r w:rsidR="00E21669">
        <w:rPr>
          <w:bCs/>
        </w:rPr>
        <w:t xml:space="preserve">&amp; </w:t>
      </w:r>
      <w:r w:rsidR="00591050" w:rsidRPr="00185BBD">
        <w:rPr>
          <w:bCs/>
        </w:rPr>
        <w:t>Goodie, A. S. (2014</w:t>
      </w:r>
      <w:r w:rsidRPr="00185BBD">
        <w:rPr>
          <w:bCs/>
        </w:rPr>
        <w:t xml:space="preserve">, November). </w:t>
      </w:r>
      <w:r w:rsidR="007B250E" w:rsidRPr="00185BBD">
        <w:rPr>
          <w:bCs/>
        </w:rPr>
        <w:t>The effects of goals on gambling and gambling motivation. Poster presented at the Society of Judgment and Decision Making, Long Beach, CA</w:t>
      </w:r>
      <w:r w:rsidR="00D81E81">
        <w:rPr>
          <w:bCs/>
        </w:rPr>
        <w:t>.</w:t>
      </w:r>
    </w:p>
    <w:p w14:paraId="6B5AFA1A" w14:textId="77777777" w:rsidR="00401403" w:rsidRPr="00185BBD" w:rsidRDefault="00401403" w:rsidP="00185BBD">
      <w:pPr>
        <w:ind w:left="432" w:hanging="432"/>
        <w:rPr>
          <w:b/>
        </w:rPr>
      </w:pPr>
    </w:p>
    <w:p w14:paraId="5D944E8D" w14:textId="0559AF3B" w:rsidR="00007D43" w:rsidRDefault="00007D43" w:rsidP="00775329">
      <w:pPr>
        <w:ind w:left="450" w:hanging="432"/>
      </w:pPr>
      <w:r w:rsidRPr="00333364">
        <w:rPr>
          <w:b/>
        </w:rPr>
        <w:t>Shinaprayoon, T.</w:t>
      </w:r>
      <w:r>
        <w:t xml:space="preserve">, </w:t>
      </w:r>
      <w:r w:rsidR="00E21669">
        <w:t xml:space="preserve">&amp; </w:t>
      </w:r>
      <w:r>
        <w:t>Goodie, A.</w:t>
      </w:r>
      <w:r w:rsidR="00F673F8">
        <w:t xml:space="preserve"> </w:t>
      </w:r>
      <w:r>
        <w:t xml:space="preserve">S. (2014, May). </w:t>
      </w:r>
      <w:r w:rsidR="00A940DD">
        <w:t xml:space="preserve">The </w:t>
      </w:r>
      <w:r w:rsidR="00FB5FAF">
        <w:t>e</w:t>
      </w:r>
      <w:r>
        <w:t xml:space="preserve">ffects of </w:t>
      </w:r>
      <w:r w:rsidR="00FB5FAF">
        <w:t>confidence and g</w:t>
      </w:r>
      <w:r>
        <w:t xml:space="preserve">oals on </w:t>
      </w:r>
      <w:r w:rsidR="00FB5FAF">
        <w:t>b</w:t>
      </w:r>
      <w:r w:rsidR="00775329">
        <w:t xml:space="preserve">etting. </w:t>
      </w:r>
      <w:r>
        <w:t>Poster present</w:t>
      </w:r>
      <w:r w:rsidR="003435E0">
        <w:t>ed</w:t>
      </w:r>
      <w:r>
        <w:t xml:space="preserve"> at </w:t>
      </w:r>
      <w:r w:rsidR="009C0E6E">
        <w:t xml:space="preserve">the </w:t>
      </w:r>
      <w:r>
        <w:t>Georgia Psychological Association</w:t>
      </w:r>
      <w:r w:rsidR="009C0E6E">
        <w:t xml:space="preserve"> annual meeting</w:t>
      </w:r>
      <w:r>
        <w:t>, Athens, GA</w:t>
      </w:r>
      <w:r w:rsidR="00D81E81">
        <w:t>.</w:t>
      </w:r>
    </w:p>
    <w:p w14:paraId="1C39A1C5" w14:textId="77777777" w:rsidR="00401403" w:rsidRDefault="00401403" w:rsidP="00775329">
      <w:pPr>
        <w:ind w:left="450" w:hanging="432"/>
      </w:pPr>
    </w:p>
    <w:p w14:paraId="785B8003" w14:textId="68A5ED42" w:rsidR="00007D43" w:rsidRDefault="00007D43" w:rsidP="00775329">
      <w:pPr>
        <w:ind w:left="450" w:hanging="432"/>
      </w:pPr>
      <w:r w:rsidRPr="00333364">
        <w:rPr>
          <w:b/>
        </w:rPr>
        <w:t>Shinaprayoon, T.</w:t>
      </w:r>
      <w:r>
        <w:t xml:space="preserve">, Kimsey, H., McDaniel, C., </w:t>
      </w:r>
      <w:r w:rsidR="00E21669">
        <w:t xml:space="preserve">&amp; </w:t>
      </w:r>
      <w:r w:rsidR="00401403">
        <w:t>Goodie, A.S. (2014</w:t>
      </w:r>
      <w:r>
        <w:t>, April</w:t>
      </w:r>
      <w:r w:rsidR="00FB5FAF">
        <w:t>). Risk t</w:t>
      </w:r>
      <w:r w:rsidR="00185BBD">
        <w:t xml:space="preserve">aking as a </w:t>
      </w:r>
      <w:r w:rsidR="00FB5FAF">
        <w:t>function of o</w:t>
      </w:r>
      <w:r>
        <w:t>verconfidence. Poster presented at the</w:t>
      </w:r>
      <w:r w:rsidR="00305D08">
        <w:t xml:space="preserve"> annual</w:t>
      </w:r>
      <w:r>
        <w:t xml:space="preserve"> </w:t>
      </w:r>
      <w:r w:rsidR="00E21669">
        <w:t xml:space="preserve">UGA </w:t>
      </w:r>
      <w:r>
        <w:t>Psi Chi Convention, Athens, GA</w:t>
      </w:r>
      <w:r w:rsidR="00D81E81">
        <w:t>.</w:t>
      </w:r>
    </w:p>
    <w:p w14:paraId="69FFD2D0" w14:textId="77777777" w:rsidR="00401403" w:rsidRDefault="00401403" w:rsidP="00775329">
      <w:pPr>
        <w:ind w:left="450" w:hanging="432"/>
      </w:pPr>
    </w:p>
    <w:p w14:paraId="08EA2885" w14:textId="03EAA1B6" w:rsidR="00757895" w:rsidRDefault="00757895" w:rsidP="00775329">
      <w:pPr>
        <w:ind w:left="450" w:hanging="432"/>
      </w:pPr>
      <w:r w:rsidRPr="00333364">
        <w:rPr>
          <w:b/>
        </w:rPr>
        <w:t>Shinaprayoon, T.</w:t>
      </w:r>
      <w:r>
        <w:t xml:space="preserve"> (2013, September</w:t>
      </w:r>
      <w:r w:rsidR="00FB5FAF">
        <w:t>). Decisions from description and e</w:t>
      </w:r>
      <w:r>
        <w:t>xperience. Pre</w:t>
      </w:r>
      <w:r w:rsidR="00185BBD">
        <w:t xml:space="preserve">sented at </w:t>
      </w:r>
      <w:r w:rsidR="009C0E6E">
        <w:t>the University of Georgia annual “1</w:t>
      </w:r>
      <w:r w:rsidR="009C0E6E" w:rsidRPr="009C0E6E">
        <w:rPr>
          <w:vertAlign w:val="superscript"/>
        </w:rPr>
        <w:t>st</w:t>
      </w:r>
      <w:r w:rsidR="009C0E6E">
        <w:t xml:space="preserve"> Year Reports” colloquium</w:t>
      </w:r>
      <w:r>
        <w:t>.</w:t>
      </w:r>
    </w:p>
    <w:p w14:paraId="16476402" w14:textId="77777777" w:rsidR="00401403" w:rsidRDefault="00401403" w:rsidP="00775329">
      <w:pPr>
        <w:ind w:left="450" w:hanging="432"/>
      </w:pPr>
    </w:p>
    <w:p w14:paraId="180FF25B" w14:textId="6C0CABF1" w:rsidR="0006067D" w:rsidRDefault="0006067D" w:rsidP="00775329">
      <w:pPr>
        <w:ind w:left="450" w:hanging="432"/>
      </w:pPr>
      <w:r w:rsidRPr="00333364">
        <w:rPr>
          <w:b/>
        </w:rPr>
        <w:t>Shinaprayoon, T.</w:t>
      </w:r>
      <w:r>
        <w:t xml:space="preserve">, Ehrhart, C., Fort, D., </w:t>
      </w:r>
      <w:r w:rsidR="00E21669">
        <w:t xml:space="preserve">&amp; </w:t>
      </w:r>
      <w:r>
        <w:t>Goodie, A.S. (2013, March). Are we good at</w:t>
      </w:r>
      <w:r w:rsidR="00185BBD">
        <w:t xml:space="preserve"> </w:t>
      </w:r>
      <w:r>
        <w:t>making decisions? Decisions from description and experience. Poster presented at the</w:t>
      </w:r>
      <w:r w:rsidR="00185BBD">
        <w:t xml:space="preserve"> </w:t>
      </w:r>
      <w:r w:rsidR="00305D08">
        <w:t xml:space="preserve">annual </w:t>
      </w:r>
      <w:r w:rsidR="009C0E6E">
        <w:t>UGA</w:t>
      </w:r>
      <w:r w:rsidR="00305D08">
        <w:t xml:space="preserve"> </w:t>
      </w:r>
      <w:r>
        <w:t>Psi Chi Convention, Athens, GA</w:t>
      </w:r>
      <w:r w:rsidR="00D81E81">
        <w:t>.</w:t>
      </w:r>
    </w:p>
    <w:p w14:paraId="4BD47086" w14:textId="77777777" w:rsidR="00401403" w:rsidRDefault="00401403" w:rsidP="00775329">
      <w:pPr>
        <w:ind w:left="450" w:hanging="432"/>
      </w:pPr>
    </w:p>
    <w:p w14:paraId="56FF1792" w14:textId="5A06468E" w:rsidR="00903DDF" w:rsidRPr="00481F9E" w:rsidRDefault="008D0929" w:rsidP="00775329">
      <w:pPr>
        <w:ind w:left="450" w:hanging="432"/>
      </w:pPr>
      <w:r w:rsidRPr="00333364">
        <w:rPr>
          <w:b/>
        </w:rPr>
        <w:t>Shinaprayoon, T.</w:t>
      </w:r>
      <w:r w:rsidRPr="00481F9E">
        <w:t xml:space="preserve">, Alexander, R., </w:t>
      </w:r>
      <w:r w:rsidR="00E21669">
        <w:t xml:space="preserve">&amp; </w:t>
      </w:r>
      <w:r w:rsidRPr="00481F9E">
        <w:t>Zylinsky, G. (2012, April)</w:t>
      </w:r>
      <w:r w:rsidR="00D71E65">
        <w:t xml:space="preserve">. Counting butterflies: </w:t>
      </w:r>
      <w:r w:rsidR="00305D08">
        <w:t xml:space="preserve">A </w:t>
      </w:r>
      <w:r w:rsidR="00D71E65">
        <w:t>p</w:t>
      </w:r>
      <w:r w:rsidR="00903DDF">
        <w:t>300</w:t>
      </w:r>
      <w:r w:rsidR="00775329">
        <w:t xml:space="preserve"> </w:t>
      </w:r>
      <w:r w:rsidR="00D71E65">
        <w:t>to a real-world c</w:t>
      </w:r>
      <w:r w:rsidR="00AC6EF8">
        <w:t>ate</w:t>
      </w:r>
      <w:r w:rsidRPr="00481F9E">
        <w:t xml:space="preserve">gory. Poster presented at the </w:t>
      </w:r>
      <w:r w:rsidR="00305D08">
        <w:t xml:space="preserve">annual </w:t>
      </w:r>
      <w:r w:rsidR="009C0E6E">
        <w:t>Stony Brook</w:t>
      </w:r>
      <w:r w:rsidR="00305D08">
        <w:t xml:space="preserve"> </w:t>
      </w:r>
      <w:r w:rsidRPr="00481F9E">
        <w:t xml:space="preserve">Psi </w:t>
      </w:r>
      <w:r w:rsidR="0006067D">
        <w:t>Chi Convention, Stony Brook, NY</w:t>
      </w:r>
      <w:r w:rsidR="00D81E81">
        <w:t>.</w:t>
      </w:r>
    </w:p>
    <w:p w14:paraId="169AC4D2" w14:textId="77777777" w:rsidR="00DF5F81" w:rsidRDefault="00DF5F81" w:rsidP="00DF5F81"/>
    <w:p w14:paraId="20FF828F" w14:textId="77777777" w:rsidR="00592776" w:rsidRDefault="00592776" w:rsidP="00DF5F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421314B8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58D6C366" w14:textId="242AD97F" w:rsidR="00D0373A" w:rsidRPr="00B4067E" w:rsidRDefault="00D0373A" w:rsidP="00FE06AD">
            <w:pPr>
              <w:rPr>
                <w:b/>
              </w:rPr>
            </w:pPr>
            <w:r>
              <w:rPr>
                <w:b/>
              </w:rPr>
              <w:t>PUBLICATIONS</w:t>
            </w:r>
          </w:p>
        </w:tc>
      </w:tr>
    </w:tbl>
    <w:p w14:paraId="710EA990" w14:textId="77777777" w:rsidR="00D0373A" w:rsidRDefault="00D0373A" w:rsidP="00D0373A">
      <w:pPr>
        <w:rPr>
          <w:b/>
          <w:u w:val="single"/>
        </w:rPr>
      </w:pPr>
    </w:p>
    <w:p w14:paraId="13382ED5" w14:textId="27DF67FF" w:rsidR="00D626D4" w:rsidRDefault="00DF5F81" w:rsidP="00775329">
      <w:pPr>
        <w:ind w:left="432" w:hanging="432"/>
      </w:pPr>
      <w:r>
        <w:rPr>
          <w:b/>
          <w:bCs/>
        </w:rPr>
        <w:t>Shinaprayoon, T.</w:t>
      </w:r>
      <w:r>
        <w:t xml:space="preserve">, </w:t>
      </w:r>
      <w:r w:rsidR="002172DC" w:rsidRPr="002172DC">
        <w:t xml:space="preserve">Carter, N. </w:t>
      </w:r>
      <w:r w:rsidR="002172DC">
        <w:t>T., &amp; Goodie, A. S.</w:t>
      </w:r>
      <w:r>
        <w:t xml:space="preserve"> </w:t>
      </w:r>
      <w:r w:rsidR="002172DC">
        <w:t>(</w:t>
      </w:r>
      <w:r w:rsidR="00770BD8">
        <w:t>revise and resubmit</w:t>
      </w:r>
      <w:r>
        <w:t>). The Modified Gambling M</w:t>
      </w:r>
      <w:r w:rsidR="00775329">
        <w:t xml:space="preserve">otivation </w:t>
      </w:r>
      <w:r>
        <w:t xml:space="preserve">Scale: Confirmatory factor </w:t>
      </w:r>
      <w:r w:rsidR="00236172">
        <w:t>a</w:t>
      </w:r>
      <w:r>
        <w:t>nalysis and links with problem gambling</w:t>
      </w:r>
      <w:r w:rsidR="00D81E81">
        <w:t>.</w:t>
      </w:r>
      <w:r w:rsidR="00B909D7">
        <w:t xml:space="preserve"> </w:t>
      </w:r>
      <w:r w:rsidR="00B909D7">
        <w:rPr>
          <w:i/>
        </w:rPr>
        <w:t>Journal of Gambling Issues</w:t>
      </w:r>
      <w:r w:rsidR="00B909D7">
        <w:t>.</w:t>
      </w:r>
    </w:p>
    <w:p w14:paraId="2FEDAFAE" w14:textId="77777777" w:rsidR="00401403" w:rsidRPr="00B909D7" w:rsidRDefault="00401403" w:rsidP="00775329">
      <w:pPr>
        <w:ind w:left="432" w:hanging="432"/>
      </w:pPr>
    </w:p>
    <w:p w14:paraId="02AFE681" w14:textId="27590B0D" w:rsidR="00076F54" w:rsidRPr="00076F54" w:rsidRDefault="00076F54" w:rsidP="00775329">
      <w:pPr>
        <w:ind w:left="432" w:hanging="432"/>
      </w:pPr>
      <w:r>
        <w:rPr>
          <w:bCs/>
        </w:rPr>
        <w:t xml:space="preserve">Bazemore-James, C., </w:t>
      </w:r>
      <w:r w:rsidRPr="00DF75AA">
        <w:rPr>
          <w:b/>
          <w:bCs/>
        </w:rPr>
        <w:t>Shinaprayoon, T.</w:t>
      </w:r>
      <w:r>
        <w:rPr>
          <w:bCs/>
        </w:rPr>
        <w:t>, &amp; Martin, J. (</w:t>
      </w:r>
      <w:r w:rsidR="000A1F0C">
        <w:rPr>
          <w:bCs/>
        </w:rPr>
        <w:t>2016</w:t>
      </w:r>
      <w:r>
        <w:rPr>
          <w:bCs/>
        </w:rPr>
        <w:t xml:space="preserve">). </w:t>
      </w:r>
      <w:r w:rsidRPr="00513FF2">
        <w:rPr>
          <w:bCs/>
        </w:rPr>
        <w:t>Supporting students who experience cultural bias in standardized tests</w:t>
      </w:r>
      <w:r w:rsidR="00513FF2">
        <w:rPr>
          <w:bCs/>
          <w:i/>
        </w:rPr>
        <w:t xml:space="preserve"> </w:t>
      </w:r>
      <w:r w:rsidR="00513FF2">
        <w:rPr>
          <w:bCs/>
        </w:rPr>
        <w:t>[Monograph]</w:t>
      </w:r>
      <w:r>
        <w:rPr>
          <w:bCs/>
        </w:rPr>
        <w:t xml:space="preserve">. </w:t>
      </w:r>
      <w:r w:rsidRPr="00513FF2">
        <w:rPr>
          <w:bCs/>
          <w:i/>
        </w:rPr>
        <w:t>ACPA Commission for Academic Support in Higher Education</w:t>
      </w:r>
      <w:r>
        <w:rPr>
          <w:bCs/>
        </w:rPr>
        <w:t>.</w:t>
      </w:r>
      <w:r w:rsidR="00DF75AA">
        <w:rPr>
          <w:bCs/>
        </w:rPr>
        <w:t xml:space="preserve"> Winter 2016 edition.</w:t>
      </w:r>
    </w:p>
    <w:p w14:paraId="6D695F58" w14:textId="77777777" w:rsidR="00370D93" w:rsidRDefault="00370D93" w:rsidP="00370D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353E5D0A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1BB97807" w14:textId="5E90C769" w:rsidR="00D0373A" w:rsidRPr="00B4067E" w:rsidRDefault="00D0373A" w:rsidP="00FE06AD">
            <w:pPr>
              <w:rPr>
                <w:b/>
              </w:rPr>
            </w:pPr>
            <w:r>
              <w:rPr>
                <w:b/>
              </w:rPr>
              <w:t>TEACHING EXPERIENCE</w:t>
            </w:r>
          </w:p>
        </w:tc>
      </w:tr>
    </w:tbl>
    <w:p w14:paraId="348420D3" w14:textId="77777777" w:rsidR="00D0373A" w:rsidRDefault="00D0373A" w:rsidP="00D0373A">
      <w:pPr>
        <w:rPr>
          <w:b/>
          <w:u w:val="single"/>
        </w:rPr>
      </w:pPr>
    </w:p>
    <w:p w14:paraId="56D5F8F3" w14:textId="04A1F85F" w:rsidR="008464BE" w:rsidRDefault="008464BE" w:rsidP="008464BE">
      <w:r>
        <w:rPr>
          <w:b/>
        </w:rPr>
        <w:t>Instructor</w:t>
      </w:r>
      <w:r w:rsidR="00E137F3">
        <w:rPr>
          <w:bCs/>
        </w:rPr>
        <w:t>, T</w:t>
      </w:r>
      <w:r w:rsidR="00775329" w:rsidRPr="00082804">
        <w:rPr>
          <w:bCs/>
        </w:rPr>
        <w:t>he</w:t>
      </w:r>
      <w:r w:rsidR="00775329">
        <w:t xml:space="preserve"> </w:t>
      </w:r>
      <w:r>
        <w:t>University of Georgia</w:t>
      </w:r>
      <w:r w:rsidR="00E137F3">
        <w:t>, Athens, GA</w:t>
      </w:r>
      <w:r w:rsidR="00CA3969">
        <w:tab/>
      </w:r>
      <w:r w:rsidR="00CA3969">
        <w:tab/>
      </w:r>
      <w:r w:rsidR="00CA3969">
        <w:tab/>
        <w:t xml:space="preserve">           </w:t>
      </w:r>
      <w:r w:rsidR="0082705B">
        <w:tab/>
      </w:r>
      <w:r w:rsidR="0082705B">
        <w:tab/>
        <w:t xml:space="preserve">  </w:t>
      </w:r>
      <w:r w:rsidR="00CA3969">
        <w:t>August</w:t>
      </w:r>
      <w:r w:rsidR="00E137F3">
        <w:t xml:space="preserve"> 2015 – present</w:t>
      </w:r>
    </w:p>
    <w:p w14:paraId="24A501E5" w14:textId="533084D2" w:rsidR="00EA3C79" w:rsidRDefault="00EA3C79" w:rsidP="00634EFA">
      <w:pPr>
        <w:pStyle w:val="ListParagraph"/>
        <w:numPr>
          <w:ilvl w:val="0"/>
          <w:numId w:val="18"/>
        </w:numPr>
      </w:pPr>
      <w:r>
        <w:t>Taught cognitive psychology (50-minute, 19-person)</w:t>
      </w:r>
    </w:p>
    <w:p w14:paraId="3E3D5D49" w14:textId="51C60BA2" w:rsidR="00EA3C79" w:rsidRDefault="00EA3C79" w:rsidP="00634EFA">
      <w:pPr>
        <w:pStyle w:val="ListParagraph"/>
        <w:numPr>
          <w:ilvl w:val="0"/>
          <w:numId w:val="18"/>
        </w:numPr>
      </w:pPr>
      <w:r>
        <w:t>Incorporated various perception examples</w:t>
      </w:r>
      <w:r w:rsidR="0098446E">
        <w:t xml:space="preserve"> (e.g., the viral debate of the colors of the dress on social media in 2015)</w:t>
      </w:r>
      <w:r>
        <w:t xml:space="preserve"> in the real world in teaching</w:t>
      </w:r>
    </w:p>
    <w:p w14:paraId="7C5CFD1E" w14:textId="7C86BA01" w:rsidR="00EA3C79" w:rsidRDefault="00EA3C79" w:rsidP="00634EFA">
      <w:pPr>
        <w:pStyle w:val="ListParagraph"/>
        <w:numPr>
          <w:ilvl w:val="0"/>
          <w:numId w:val="18"/>
        </w:numPr>
      </w:pPr>
      <w:r>
        <w:t>Utilized class activities and online mediums to increase interactive learning experience</w:t>
      </w:r>
    </w:p>
    <w:p w14:paraId="046A6E19" w14:textId="7765B57E" w:rsidR="00D8139B" w:rsidRDefault="00D8139B" w:rsidP="00634EFA">
      <w:pPr>
        <w:pStyle w:val="ListParagraph"/>
        <w:numPr>
          <w:ilvl w:val="0"/>
          <w:numId w:val="18"/>
        </w:numPr>
      </w:pPr>
      <w:r>
        <w:t xml:space="preserve">Taught </w:t>
      </w:r>
      <w:r w:rsidR="00236172">
        <w:t xml:space="preserve">a weekly </w:t>
      </w:r>
      <w:r>
        <w:t>statistical analys</w:t>
      </w:r>
      <w:r w:rsidR="00236172">
        <w:t>i</w:t>
      </w:r>
      <w:r>
        <w:t xml:space="preserve">s class </w:t>
      </w:r>
      <w:r w:rsidR="00236172">
        <w:t>(75-minute, 35-person)</w:t>
      </w:r>
    </w:p>
    <w:p w14:paraId="22EEEEE3" w14:textId="1B1E0558" w:rsidR="00634EFA" w:rsidRDefault="00634EFA" w:rsidP="00634EFA">
      <w:pPr>
        <w:pStyle w:val="ListParagraph"/>
        <w:numPr>
          <w:ilvl w:val="0"/>
          <w:numId w:val="18"/>
        </w:numPr>
      </w:pPr>
      <w:r>
        <w:t>Simplified statistical concepts with visual examples</w:t>
      </w:r>
      <w:r w:rsidR="00D8139B">
        <w:t xml:space="preserve"> and real-world applications</w:t>
      </w:r>
    </w:p>
    <w:p w14:paraId="3DE204FF" w14:textId="6BDE0B6F" w:rsidR="00634EFA" w:rsidRDefault="00634EFA" w:rsidP="00634EFA">
      <w:pPr>
        <w:pStyle w:val="ListParagraph"/>
        <w:numPr>
          <w:ilvl w:val="0"/>
          <w:numId w:val="18"/>
        </w:numPr>
      </w:pPr>
      <w:r>
        <w:t>Utilized</w:t>
      </w:r>
      <w:r w:rsidR="00D8139B">
        <w:t xml:space="preserve"> and created</w:t>
      </w:r>
      <w:r>
        <w:t xml:space="preserve"> </w:t>
      </w:r>
      <w:r w:rsidR="00D8139B">
        <w:t xml:space="preserve">practices with real-world </w:t>
      </w:r>
      <w:r w:rsidRPr="00125006">
        <w:rPr>
          <w:noProof/>
        </w:rPr>
        <w:t>datasets</w:t>
      </w:r>
      <w:r>
        <w:t xml:space="preserve"> </w:t>
      </w:r>
      <w:r w:rsidR="001F02CE">
        <w:t>using SPSS</w:t>
      </w:r>
    </w:p>
    <w:p w14:paraId="69BC5632" w14:textId="155666B7" w:rsidR="008464BE" w:rsidRDefault="001F02CE" w:rsidP="00634EFA">
      <w:pPr>
        <w:pStyle w:val="ListParagraph"/>
        <w:numPr>
          <w:ilvl w:val="0"/>
          <w:numId w:val="18"/>
        </w:numPr>
      </w:pPr>
      <w:r>
        <w:t>Developed assignments and examples to improve students’ ability to interpret statistical results from SPSS</w:t>
      </w:r>
    </w:p>
    <w:p w14:paraId="590CCBAE" w14:textId="5AEEC466" w:rsidR="002265C8" w:rsidRDefault="002265C8" w:rsidP="00634EFA">
      <w:pPr>
        <w:pStyle w:val="ListParagraph"/>
        <w:numPr>
          <w:ilvl w:val="0"/>
          <w:numId w:val="18"/>
        </w:numPr>
      </w:pPr>
      <w:r>
        <w:t>Created and oversaw group projects that utilized real-world data and problems</w:t>
      </w:r>
    </w:p>
    <w:p w14:paraId="10897748" w14:textId="43061C28" w:rsidR="00B91E46" w:rsidRDefault="00B91E46" w:rsidP="00634EFA">
      <w:pPr>
        <w:pStyle w:val="ListParagraph"/>
        <w:numPr>
          <w:ilvl w:val="0"/>
          <w:numId w:val="18"/>
        </w:numPr>
      </w:pPr>
      <w:r>
        <w:t>Evaluated students’ assignments with detailed feedback</w:t>
      </w:r>
    </w:p>
    <w:p w14:paraId="6EAA8651" w14:textId="0DED333C" w:rsidR="00B91E46" w:rsidRDefault="003C20EC" w:rsidP="00B91E46">
      <w:pPr>
        <w:pStyle w:val="ListParagraph"/>
        <w:numPr>
          <w:ilvl w:val="0"/>
          <w:numId w:val="18"/>
        </w:numPr>
      </w:pPr>
      <w:r>
        <w:t>Facilitated</w:t>
      </w:r>
      <w:r w:rsidR="00B91E46">
        <w:t xml:space="preserve"> students’ learning </w:t>
      </w:r>
      <w:r>
        <w:t>with class activities</w:t>
      </w:r>
      <w:r w:rsidR="009E1514">
        <w:t xml:space="preserve"> and online media</w:t>
      </w:r>
    </w:p>
    <w:p w14:paraId="64B5CAF3" w14:textId="3DCDA6A7" w:rsidR="003C20EC" w:rsidRDefault="003C20EC" w:rsidP="00B91E46">
      <w:pPr>
        <w:pStyle w:val="ListParagraph"/>
        <w:numPr>
          <w:ilvl w:val="0"/>
          <w:numId w:val="18"/>
        </w:numPr>
      </w:pPr>
      <w:r>
        <w:t xml:space="preserve">Provided additional hours outside the classrooms </w:t>
      </w:r>
      <w:r w:rsidR="00C714BD">
        <w:t xml:space="preserve">to reinforce the concepts </w:t>
      </w:r>
      <w:r w:rsidR="00D81E81">
        <w:t xml:space="preserve">learned </w:t>
      </w:r>
      <w:r w:rsidR="00C714BD">
        <w:t>in classes</w:t>
      </w:r>
    </w:p>
    <w:p w14:paraId="5A9DFE57" w14:textId="07C2D279" w:rsidR="00C714BD" w:rsidRDefault="009C0E6E" w:rsidP="00B91E46">
      <w:pPr>
        <w:pStyle w:val="ListParagraph"/>
        <w:numPr>
          <w:ilvl w:val="0"/>
          <w:numId w:val="18"/>
        </w:numPr>
      </w:pPr>
      <w:r>
        <w:t xml:space="preserve">Maintained </w:t>
      </w:r>
      <w:r w:rsidR="00C714BD">
        <w:t xml:space="preserve">and organized students’ </w:t>
      </w:r>
      <w:r>
        <w:t>records (e.g., assignments, homework, exams)</w:t>
      </w:r>
    </w:p>
    <w:p w14:paraId="2AB28F1D" w14:textId="58112520" w:rsidR="00862233" w:rsidRDefault="00C714BD" w:rsidP="00862233">
      <w:pPr>
        <w:pStyle w:val="ListParagraph"/>
        <w:numPr>
          <w:ilvl w:val="0"/>
          <w:numId w:val="18"/>
        </w:numPr>
      </w:pPr>
      <w:r>
        <w:lastRenderedPageBreak/>
        <w:t xml:space="preserve">Coordinated with </w:t>
      </w:r>
      <w:r w:rsidR="007F7685">
        <w:t xml:space="preserve">7 </w:t>
      </w:r>
      <w:r>
        <w:t xml:space="preserve">other instructors </w:t>
      </w:r>
      <w:r w:rsidR="00CE20D7">
        <w:t>of different sections to ensure consistency</w:t>
      </w:r>
      <w:r w:rsidR="007F7685" w:rsidRPr="007F7685">
        <w:t xml:space="preserve"> </w:t>
      </w:r>
      <w:r w:rsidR="007F7685">
        <w:t>regarding class materials and grading procedures</w:t>
      </w:r>
    </w:p>
    <w:p w14:paraId="58BF5DF2" w14:textId="77777777" w:rsidR="009C0E6E" w:rsidRDefault="009C0E6E" w:rsidP="009C0E6E">
      <w:pPr>
        <w:rPr>
          <w:b/>
        </w:rPr>
      </w:pPr>
    </w:p>
    <w:p w14:paraId="36847E93" w14:textId="77777777" w:rsidR="009C0E6E" w:rsidRPr="00A128C7" w:rsidRDefault="009C0E6E" w:rsidP="009C0E6E">
      <w:pPr>
        <w:rPr>
          <w:bCs/>
        </w:rPr>
      </w:pPr>
      <w:r w:rsidRPr="00A128C7">
        <w:rPr>
          <w:b/>
        </w:rPr>
        <w:t>Teaching Assistant</w:t>
      </w:r>
      <w:r>
        <w:rPr>
          <w:bCs/>
        </w:rPr>
        <w:t>, The U</w:t>
      </w:r>
      <w:r>
        <w:t>niversity of Georgia, Athens, GA</w:t>
      </w:r>
      <w:r>
        <w:tab/>
        <w:t xml:space="preserve">           </w:t>
      </w:r>
      <w:r>
        <w:tab/>
      </w:r>
      <w:r>
        <w:tab/>
        <w:t xml:space="preserve">  August 2012 – present</w:t>
      </w:r>
    </w:p>
    <w:p w14:paraId="13F89809" w14:textId="77777777" w:rsidR="009C0E6E" w:rsidRDefault="009C0E6E" w:rsidP="009C0E6E">
      <w:pPr>
        <w:pStyle w:val="ListParagraph"/>
        <w:numPr>
          <w:ilvl w:val="0"/>
          <w:numId w:val="17"/>
        </w:numPr>
      </w:pPr>
      <w:r>
        <w:t>Assisted with a variety of psychology courses: Elementary Psychology, Psychology of Adjustment, Research Design, and Research Analysis in Psychology</w:t>
      </w:r>
    </w:p>
    <w:p w14:paraId="42ED4173" w14:textId="77777777" w:rsidR="009C0E6E" w:rsidRDefault="009C0E6E" w:rsidP="009C0E6E">
      <w:pPr>
        <w:pStyle w:val="ListParagraph"/>
        <w:numPr>
          <w:ilvl w:val="0"/>
          <w:numId w:val="17"/>
        </w:numPr>
      </w:pPr>
      <w:r>
        <w:t>Provided detailed feedback on assignments and projects</w:t>
      </w:r>
    </w:p>
    <w:p w14:paraId="22F4AAC0" w14:textId="77777777" w:rsidR="009C0E6E" w:rsidRDefault="009C0E6E" w:rsidP="009C0E6E">
      <w:pPr>
        <w:pStyle w:val="ListParagraph"/>
        <w:numPr>
          <w:ilvl w:val="0"/>
          <w:numId w:val="17"/>
        </w:numPr>
      </w:pPr>
      <w:r>
        <w:t>Created test materials and rubrics for in-class assignments and tests</w:t>
      </w:r>
    </w:p>
    <w:p w14:paraId="1F4756A7" w14:textId="77777777" w:rsidR="009C0E6E" w:rsidRDefault="009C0E6E" w:rsidP="009C0E6E">
      <w:pPr>
        <w:pStyle w:val="ListParagraph"/>
        <w:numPr>
          <w:ilvl w:val="0"/>
          <w:numId w:val="17"/>
        </w:numPr>
      </w:pPr>
      <w:r>
        <w:t>Reviewed materials with students and assisted students’ learning outside of classes</w:t>
      </w:r>
    </w:p>
    <w:p w14:paraId="766D4365" w14:textId="7FB12CC5" w:rsidR="009C0E6E" w:rsidRDefault="009C0E6E" w:rsidP="009C0E6E">
      <w:pPr>
        <w:pStyle w:val="ListParagraph"/>
        <w:numPr>
          <w:ilvl w:val="0"/>
          <w:numId w:val="17"/>
        </w:numPr>
      </w:pPr>
      <w:r>
        <w:t>Coordinated with other teaching assistants and instructors to ensure consistent grading</w:t>
      </w:r>
    </w:p>
    <w:p w14:paraId="276C6F81" w14:textId="77777777" w:rsidR="00D626D4" w:rsidRPr="007310EA" w:rsidRDefault="00D626D4" w:rsidP="00D626D4"/>
    <w:p w14:paraId="0D4A4484" w14:textId="1073707A" w:rsidR="00D626D4" w:rsidRDefault="00D45231" w:rsidP="00EE70F4">
      <w:r>
        <w:rPr>
          <w:b/>
        </w:rPr>
        <w:t>Guest L</w:t>
      </w:r>
      <w:r w:rsidR="00D626D4" w:rsidRPr="00751E29">
        <w:rPr>
          <w:b/>
        </w:rPr>
        <w:t>ecture</w:t>
      </w:r>
      <w:r w:rsidR="00EE70F4">
        <w:rPr>
          <w:b/>
        </w:rPr>
        <w:t>r</w:t>
      </w:r>
      <w:r w:rsidR="00EE70F4">
        <w:rPr>
          <w:bCs/>
        </w:rPr>
        <w:t>, The U</w:t>
      </w:r>
      <w:r w:rsidR="00D626D4">
        <w:t>niversity of Georgia</w:t>
      </w:r>
      <w:r w:rsidR="00EE70F4">
        <w:t>, Athens, GA</w:t>
      </w:r>
      <w:r w:rsidR="00EE70F4">
        <w:tab/>
      </w:r>
      <w:r w:rsidR="00EE70F4">
        <w:tab/>
        <w:t xml:space="preserve"> </w:t>
      </w:r>
      <w:r w:rsidR="00657E6D">
        <w:tab/>
        <w:t xml:space="preserve">   </w:t>
      </w:r>
      <w:r w:rsidR="00EE70F4">
        <w:t>January 2013 – January 2015</w:t>
      </w:r>
    </w:p>
    <w:p w14:paraId="47FBE70D" w14:textId="0F584A7F" w:rsidR="00EE70F4" w:rsidRDefault="00EE70F4" w:rsidP="00EE70F4">
      <w:pPr>
        <w:pStyle w:val="ListParagraph"/>
        <w:numPr>
          <w:ilvl w:val="0"/>
          <w:numId w:val="17"/>
        </w:numPr>
      </w:pPr>
      <w:r>
        <w:t xml:space="preserve">Taught </w:t>
      </w:r>
      <w:r w:rsidR="00AF26D2">
        <w:t>utilizing</w:t>
      </w:r>
      <w:r w:rsidR="0019042B">
        <w:t xml:space="preserve"> </w:t>
      </w:r>
      <w:r w:rsidR="00AF26D2">
        <w:t>multimedia tools</w:t>
      </w:r>
      <w:r w:rsidR="0019042B">
        <w:t xml:space="preserve"> to enhance learning in biopsychology</w:t>
      </w:r>
      <w:r w:rsidR="00D545E7">
        <w:t xml:space="preserve"> (55-minute, 300-person)</w:t>
      </w:r>
      <w:r w:rsidR="0019042B">
        <w:t>, judgment and decision making</w:t>
      </w:r>
      <w:r w:rsidR="00D545E7">
        <w:t xml:space="preserve"> (75-minute, 35-person)</w:t>
      </w:r>
      <w:r w:rsidR="0019042B">
        <w:t>, and research methods</w:t>
      </w:r>
      <w:r w:rsidR="00D545E7">
        <w:t xml:space="preserve"> (75-minute, 35-person)</w:t>
      </w:r>
    </w:p>
    <w:p w14:paraId="45B60A5B" w14:textId="7B7439C6" w:rsidR="005B7B66" w:rsidRDefault="005B7B66" w:rsidP="00EE70F4">
      <w:pPr>
        <w:pStyle w:val="ListParagraph"/>
        <w:numPr>
          <w:ilvl w:val="0"/>
          <w:numId w:val="17"/>
        </w:numPr>
      </w:pPr>
      <w:r>
        <w:t>Incorporated real-world examples and research results to reinforce the understanding of concepts</w:t>
      </w:r>
    </w:p>
    <w:p w14:paraId="359E258F" w14:textId="77777777" w:rsidR="00A128C7" w:rsidRPr="00A128C7" w:rsidRDefault="00A128C7" w:rsidP="00A128C7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63B8A372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1B4FE95F" w14:textId="03F0CF1B" w:rsidR="00D0373A" w:rsidRPr="00B4067E" w:rsidRDefault="00D0373A" w:rsidP="00FE06AD">
            <w:pPr>
              <w:rPr>
                <w:b/>
              </w:rPr>
            </w:pPr>
            <w:r>
              <w:rPr>
                <w:b/>
              </w:rPr>
              <w:t>RESEARCH EXPERIENCE</w:t>
            </w:r>
          </w:p>
        </w:tc>
      </w:tr>
    </w:tbl>
    <w:p w14:paraId="3D63469F" w14:textId="77777777" w:rsidR="00D0373A" w:rsidRDefault="00D0373A" w:rsidP="00D0373A">
      <w:pPr>
        <w:rPr>
          <w:b/>
          <w:u w:val="single"/>
        </w:rPr>
      </w:pPr>
    </w:p>
    <w:p w14:paraId="328FA53C" w14:textId="706E8B71" w:rsidR="0059659A" w:rsidRDefault="0059659A" w:rsidP="00370D93">
      <w:r w:rsidRPr="0059659A">
        <w:rPr>
          <w:b/>
          <w:bCs/>
        </w:rPr>
        <w:t>Graduate Research</w:t>
      </w:r>
      <w:r>
        <w:t xml:space="preserve">, The </w:t>
      </w:r>
      <w:r w:rsidR="00137168">
        <w:t>University of Georgia</w:t>
      </w:r>
      <w:r>
        <w:t>, Athens, GA</w:t>
      </w:r>
      <w:r>
        <w:tab/>
        <w:t xml:space="preserve">           </w:t>
      </w:r>
      <w:r w:rsidR="00657E6D">
        <w:tab/>
      </w:r>
      <w:r w:rsidR="00657E6D">
        <w:tab/>
        <w:t xml:space="preserve">  </w:t>
      </w:r>
      <w:r>
        <w:t>August 2012 – present</w:t>
      </w:r>
    </w:p>
    <w:p w14:paraId="1E3A7949" w14:textId="170961B3" w:rsidR="0081463C" w:rsidRDefault="0081463C" w:rsidP="0059659A">
      <w:pPr>
        <w:pStyle w:val="ListParagraph"/>
        <w:numPr>
          <w:ilvl w:val="0"/>
          <w:numId w:val="17"/>
        </w:numPr>
      </w:pPr>
      <w:r>
        <w:t xml:space="preserve">Collaborated with colleagues in communication and advertising departments on virtual reality projects that had advertisement and health implications </w:t>
      </w:r>
    </w:p>
    <w:p w14:paraId="6A4F02F1" w14:textId="06D889C2" w:rsidR="007E02C1" w:rsidRDefault="00CD41D7" w:rsidP="0059659A">
      <w:pPr>
        <w:pStyle w:val="ListParagraph"/>
        <w:numPr>
          <w:ilvl w:val="0"/>
          <w:numId w:val="17"/>
        </w:numPr>
      </w:pPr>
      <w:r>
        <w:t xml:space="preserve">Designed </w:t>
      </w:r>
      <w:r w:rsidR="005B6C3B">
        <w:t xml:space="preserve">and implemented </w:t>
      </w:r>
      <w:r>
        <w:t xml:space="preserve">studies relating to </w:t>
      </w:r>
      <w:r w:rsidR="006C558B">
        <w:t xml:space="preserve">consumer research, </w:t>
      </w:r>
      <w:r>
        <w:t>d</w:t>
      </w:r>
      <w:r w:rsidR="007E02C1">
        <w:t xml:space="preserve">ecision </w:t>
      </w:r>
      <w:r w:rsidR="00115556">
        <w:t>making under goal p</w:t>
      </w:r>
      <w:r w:rsidR="007E02C1">
        <w:t>ursuit</w:t>
      </w:r>
      <w:r>
        <w:t>, d</w:t>
      </w:r>
      <w:r w:rsidR="00115556">
        <w:t xml:space="preserve">ecisions from </w:t>
      </w:r>
      <w:r w:rsidR="001C5B73">
        <w:t>description</w:t>
      </w:r>
      <w:r w:rsidR="00115556">
        <w:t xml:space="preserve"> and experience</w:t>
      </w:r>
      <w:r>
        <w:t>, risk preferences, and gambling</w:t>
      </w:r>
    </w:p>
    <w:p w14:paraId="7CC0E08C" w14:textId="1B3E0313" w:rsidR="00CB1691" w:rsidRDefault="00CB1691" w:rsidP="0059659A">
      <w:pPr>
        <w:pStyle w:val="ListParagraph"/>
        <w:numPr>
          <w:ilvl w:val="0"/>
          <w:numId w:val="17"/>
        </w:numPr>
      </w:pPr>
      <w:r>
        <w:t>Created survey studies and collected survey data on</w:t>
      </w:r>
      <w:r w:rsidR="00523DAB">
        <w:t xml:space="preserve"> Qualtrics and</w:t>
      </w:r>
      <w:r>
        <w:t xml:space="preserve"> MediaLab</w:t>
      </w:r>
    </w:p>
    <w:p w14:paraId="62879D25" w14:textId="48CE8DA5" w:rsidR="005B6C3B" w:rsidRDefault="005B6C3B" w:rsidP="0059659A">
      <w:pPr>
        <w:pStyle w:val="ListParagraph"/>
        <w:numPr>
          <w:ilvl w:val="0"/>
          <w:numId w:val="17"/>
        </w:numPr>
      </w:pPr>
      <w:r>
        <w:t>Analyzed data with</w:t>
      </w:r>
      <w:r w:rsidR="00624213">
        <w:t xml:space="preserve"> various statistical </w:t>
      </w:r>
      <w:r w:rsidR="00624213" w:rsidRPr="00125006">
        <w:rPr>
          <w:noProof/>
        </w:rPr>
        <w:t>analyses</w:t>
      </w:r>
      <w:r w:rsidR="00624213">
        <w:t xml:space="preserve"> on</w:t>
      </w:r>
      <w:r>
        <w:t xml:space="preserve"> SPSS, LISREL, M-Plus, and </w:t>
      </w:r>
      <w:r w:rsidR="00F37DF6">
        <w:t xml:space="preserve">Microsoft </w:t>
      </w:r>
      <w:r>
        <w:t>Excel</w:t>
      </w:r>
    </w:p>
    <w:p w14:paraId="1DFEF13B" w14:textId="0932B910" w:rsidR="005B6C3B" w:rsidRDefault="00423693" w:rsidP="0059659A">
      <w:pPr>
        <w:pStyle w:val="ListParagraph"/>
        <w:numPr>
          <w:ilvl w:val="0"/>
          <w:numId w:val="17"/>
        </w:numPr>
      </w:pPr>
      <w:r>
        <w:t xml:space="preserve">Managed and prepared </w:t>
      </w:r>
      <w:r w:rsidR="005B6C3B">
        <w:t xml:space="preserve">datasets with </w:t>
      </w:r>
      <w:r w:rsidR="00F37DF6">
        <w:t xml:space="preserve">Microsoft </w:t>
      </w:r>
      <w:r w:rsidR="00253B78">
        <w:t xml:space="preserve">Excel, </w:t>
      </w:r>
      <w:r w:rsidR="005B6C3B">
        <w:t>SPSS</w:t>
      </w:r>
      <w:r w:rsidR="00253B78">
        <w:t>, and R</w:t>
      </w:r>
    </w:p>
    <w:p w14:paraId="20D01DC0" w14:textId="6472AA5F" w:rsidR="005B6C3B" w:rsidRDefault="005B6C3B" w:rsidP="0059659A">
      <w:pPr>
        <w:pStyle w:val="ListParagraph"/>
        <w:numPr>
          <w:ilvl w:val="0"/>
          <w:numId w:val="17"/>
        </w:numPr>
      </w:pPr>
      <w:r>
        <w:t>Programmed and utilized E-Prime for experimental conditions</w:t>
      </w:r>
    </w:p>
    <w:p w14:paraId="5C39F5BC" w14:textId="199A4593" w:rsidR="003E17B7" w:rsidRDefault="003E17B7" w:rsidP="0059659A">
      <w:pPr>
        <w:pStyle w:val="ListParagraph"/>
        <w:numPr>
          <w:ilvl w:val="0"/>
          <w:numId w:val="17"/>
        </w:numPr>
      </w:pPr>
      <w:r>
        <w:t>Supervised and delegated work to</w:t>
      </w:r>
      <w:r w:rsidR="00423693">
        <w:t xml:space="preserve"> 5</w:t>
      </w:r>
      <w:r>
        <w:t xml:space="preserve"> research assistants and a </w:t>
      </w:r>
      <w:r w:rsidR="00333A9A" w:rsidRPr="00125006">
        <w:rPr>
          <w:noProof/>
        </w:rPr>
        <w:t>first</w:t>
      </w:r>
      <w:r w:rsidR="00125006">
        <w:rPr>
          <w:noProof/>
        </w:rPr>
        <w:t>-</w:t>
      </w:r>
      <w:r w:rsidRPr="00125006">
        <w:rPr>
          <w:noProof/>
        </w:rPr>
        <w:t>year</w:t>
      </w:r>
      <w:r>
        <w:t xml:space="preserve"> graduate student </w:t>
      </w:r>
    </w:p>
    <w:p w14:paraId="582850A1" w14:textId="520750F5" w:rsidR="00B464BC" w:rsidRDefault="00333A9A" w:rsidP="0059659A">
      <w:pPr>
        <w:pStyle w:val="ListParagraph"/>
        <w:numPr>
          <w:ilvl w:val="0"/>
          <w:numId w:val="17"/>
        </w:numPr>
      </w:pPr>
      <w:r>
        <w:t>Coordinated and t</w:t>
      </w:r>
      <w:r w:rsidR="00B464BC">
        <w:t xml:space="preserve">rained </w:t>
      </w:r>
      <w:r>
        <w:t xml:space="preserve">3-5 </w:t>
      </w:r>
      <w:r w:rsidR="00B464BC">
        <w:t xml:space="preserve">research assistants </w:t>
      </w:r>
      <w:r>
        <w:t>per semester to ensure consistent protocols and a quality of data collection</w:t>
      </w:r>
    </w:p>
    <w:p w14:paraId="7B0E9501" w14:textId="2B8C93C4" w:rsidR="003E57D4" w:rsidRDefault="009C6430" w:rsidP="0059659A">
      <w:pPr>
        <w:pStyle w:val="ListParagraph"/>
        <w:numPr>
          <w:ilvl w:val="0"/>
          <w:numId w:val="17"/>
        </w:numPr>
      </w:pPr>
      <w:r>
        <w:t>Presented research to expert and novice audiences</w:t>
      </w:r>
    </w:p>
    <w:p w14:paraId="7430D0DB" w14:textId="77777777" w:rsidR="00137168" w:rsidRDefault="00137168" w:rsidP="00370D93"/>
    <w:p w14:paraId="616759F5" w14:textId="31E81BF4" w:rsidR="00841AD7" w:rsidRDefault="00841AD7" w:rsidP="00370D93">
      <w:r>
        <w:rPr>
          <w:b/>
          <w:bCs/>
        </w:rPr>
        <w:t>Underg</w:t>
      </w:r>
      <w:r w:rsidRPr="0059659A">
        <w:rPr>
          <w:b/>
          <w:bCs/>
        </w:rPr>
        <w:t>raduate Research</w:t>
      </w:r>
      <w:r>
        <w:t xml:space="preserve">, SUNY Stony Brook University, New York, NY </w:t>
      </w:r>
      <w:r w:rsidR="00DF464E">
        <w:tab/>
        <w:t xml:space="preserve">    </w:t>
      </w:r>
      <w:r w:rsidR="00657E6D">
        <w:tab/>
        <w:t xml:space="preserve">      </w:t>
      </w:r>
      <w:r>
        <w:t>2010 –</w:t>
      </w:r>
      <w:r w:rsidR="00DF464E">
        <w:t xml:space="preserve"> </w:t>
      </w:r>
      <w:r>
        <w:t>2012</w:t>
      </w:r>
    </w:p>
    <w:p w14:paraId="745C2774" w14:textId="15E8C430" w:rsidR="006D5E06" w:rsidRDefault="00E6744E" w:rsidP="00841AD7">
      <w:pPr>
        <w:pStyle w:val="ListParagraph"/>
        <w:numPr>
          <w:ilvl w:val="0"/>
          <w:numId w:val="19"/>
        </w:numPr>
      </w:pPr>
      <w:r>
        <w:t>Conducted</w:t>
      </w:r>
      <w:r w:rsidR="006D5E06">
        <w:t xml:space="preserve"> behavioral and EEG experiment</w:t>
      </w:r>
      <w:r>
        <w:t>s with EEG</w:t>
      </w:r>
      <w:r w:rsidR="00373417">
        <w:t xml:space="preserve"> equipment, </w:t>
      </w:r>
      <w:r w:rsidRPr="00125006">
        <w:rPr>
          <w:noProof/>
        </w:rPr>
        <w:t>eye</w:t>
      </w:r>
      <w:r w:rsidR="00125006">
        <w:rPr>
          <w:noProof/>
        </w:rPr>
        <w:t xml:space="preserve"> </w:t>
      </w:r>
      <w:r w:rsidRPr="00125006">
        <w:rPr>
          <w:noProof/>
        </w:rPr>
        <w:t>tracker</w:t>
      </w:r>
      <w:r>
        <w:t xml:space="preserve"> technology</w:t>
      </w:r>
      <w:r w:rsidR="00373417">
        <w:t xml:space="preserve">, </w:t>
      </w:r>
      <w:r w:rsidR="00226E51">
        <w:t xml:space="preserve">computer programs, </w:t>
      </w:r>
      <w:r w:rsidR="00373417">
        <w:t>and surveys</w:t>
      </w:r>
    </w:p>
    <w:p w14:paraId="0E62881A" w14:textId="50671F64" w:rsidR="006D5E06" w:rsidRDefault="006D5E06" w:rsidP="00841AD7">
      <w:pPr>
        <w:pStyle w:val="ListParagraph"/>
        <w:numPr>
          <w:ilvl w:val="0"/>
          <w:numId w:val="19"/>
        </w:numPr>
      </w:pPr>
      <w:r>
        <w:t>Analyzed and interpret</w:t>
      </w:r>
      <w:r w:rsidR="00E1785C">
        <w:t>ed</w:t>
      </w:r>
      <w:r>
        <w:t xml:space="preserve"> the data</w:t>
      </w:r>
      <w:r w:rsidR="00E6744E">
        <w:t xml:space="preserve"> for a poster presentation at the Psi Chi Convention</w:t>
      </w:r>
    </w:p>
    <w:p w14:paraId="3DDC91A0" w14:textId="291C7958" w:rsidR="00D4268E" w:rsidRDefault="00D4268E" w:rsidP="00841AD7">
      <w:pPr>
        <w:pStyle w:val="ListParagraph"/>
        <w:numPr>
          <w:ilvl w:val="0"/>
          <w:numId w:val="19"/>
        </w:numPr>
      </w:pPr>
      <w:r>
        <w:t xml:space="preserve">Presented </w:t>
      </w:r>
      <w:r w:rsidR="009C6430">
        <w:t>research</w:t>
      </w:r>
      <w:r>
        <w:t xml:space="preserve"> </w:t>
      </w:r>
      <w:r w:rsidR="009C6430">
        <w:t>to</w:t>
      </w:r>
      <w:r w:rsidR="00737BFB">
        <w:t xml:space="preserve"> a</w:t>
      </w:r>
      <w:r w:rsidR="009C6430">
        <w:t xml:space="preserve"> novice audience</w:t>
      </w:r>
    </w:p>
    <w:p w14:paraId="727457D0" w14:textId="77777777" w:rsidR="00CE1B92" w:rsidRDefault="00CE1B92" w:rsidP="00CE1B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7DB7275C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3ED147AA" w14:textId="6A48F109" w:rsidR="00D0373A" w:rsidRPr="00B4067E" w:rsidRDefault="007D3401" w:rsidP="007D3401">
            <w:pPr>
              <w:rPr>
                <w:b/>
              </w:rPr>
            </w:pPr>
            <w:r>
              <w:rPr>
                <w:b/>
              </w:rPr>
              <w:t xml:space="preserve">LEADERSHIP </w:t>
            </w:r>
          </w:p>
        </w:tc>
      </w:tr>
    </w:tbl>
    <w:p w14:paraId="44BDB883" w14:textId="77777777" w:rsidR="00134583" w:rsidRDefault="00134583" w:rsidP="00134583">
      <w:pPr>
        <w:rPr>
          <w:bCs/>
        </w:rPr>
      </w:pPr>
    </w:p>
    <w:p w14:paraId="3D5C53BB" w14:textId="15D0D9E3" w:rsidR="00134583" w:rsidRDefault="00134583" w:rsidP="00134583">
      <w:pPr>
        <w:rPr>
          <w:bCs/>
        </w:rPr>
      </w:pPr>
      <w:r>
        <w:rPr>
          <w:b/>
        </w:rPr>
        <w:t>Vice President of Psi Chi Honor Society</w:t>
      </w:r>
      <w:r>
        <w:rPr>
          <w:bCs/>
        </w:rPr>
        <w:t>, The University of Georgia, Athens, GA</w:t>
      </w:r>
      <w:r>
        <w:rPr>
          <w:bCs/>
        </w:rPr>
        <w:tab/>
        <w:t xml:space="preserve">  </w:t>
      </w:r>
      <w:r w:rsidR="00DF5B32">
        <w:rPr>
          <w:bCs/>
        </w:rPr>
        <w:t xml:space="preserve">    </w:t>
      </w:r>
      <w:r>
        <w:rPr>
          <w:bCs/>
        </w:rPr>
        <w:t xml:space="preserve">2014 – </w:t>
      </w:r>
      <w:r w:rsidR="00DF5B32">
        <w:rPr>
          <w:bCs/>
        </w:rPr>
        <w:t>2016</w:t>
      </w:r>
    </w:p>
    <w:p w14:paraId="1A04F41E" w14:textId="77777777" w:rsidR="00134583" w:rsidRDefault="00134583" w:rsidP="00134583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Oversaw event planning and monthly meetings</w:t>
      </w:r>
    </w:p>
    <w:p w14:paraId="4B15EBCE" w14:textId="77777777" w:rsidR="00134583" w:rsidRDefault="00134583" w:rsidP="00134583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Organized events and professional development workshops such as the annual Psi Chi Convention and graduate school panels</w:t>
      </w:r>
    </w:p>
    <w:p w14:paraId="23040D90" w14:textId="77777777" w:rsidR="00134583" w:rsidRDefault="00134583" w:rsidP="00134583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lastRenderedPageBreak/>
        <w:t>Recruited and processed new members into the organization</w:t>
      </w:r>
    </w:p>
    <w:p w14:paraId="6D890AFA" w14:textId="4C48FE39" w:rsidR="00134583" w:rsidRDefault="00302621" w:rsidP="00134583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Actively a</w:t>
      </w:r>
      <w:r w:rsidR="00134583">
        <w:rPr>
          <w:bCs/>
        </w:rPr>
        <w:t>dvertised research opportunities, awards, and volunteering opportunities</w:t>
      </w:r>
    </w:p>
    <w:p w14:paraId="3D770578" w14:textId="77777777" w:rsidR="00134583" w:rsidRDefault="00134583" w:rsidP="00134583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Coordinated with other officers to organize meetings and induction ceremonies</w:t>
      </w:r>
    </w:p>
    <w:p w14:paraId="1A198EC2" w14:textId="77777777" w:rsidR="00134583" w:rsidRDefault="00134583" w:rsidP="00134583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Managed and updated the Psi Chi </w:t>
      </w:r>
      <w:r w:rsidRPr="00125006">
        <w:rPr>
          <w:bCs/>
          <w:noProof/>
        </w:rPr>
        <w:t>webpage</w:t>
      </w:r>
      <w:r>
        <w:rPr>
          <w:bCs/>
        </w:rPr>
        <w:t xml:space="preserve"> with information about future events</w:t>
      </w:r>
    </w:p>
    <w:p w14:paraId="61866ADC" w14:textId="77777777" w:rsidR="00134583" w:rsidRPr="00134583" w:rsidRDefault="00134583" w:rsidP="00134583">
      <w:pPr>
        <w:rPr>
          <w:bCs/>
        </w:rPr>
      </w:pPr>
    </w:p>
    <w:p w14:paraId="210E52D1" w14:textId="1F6F6335" w:rsidR="00872BA5" w:rsidRPr="00BC0A8D" w:rsidRDefault="00367D06" w:rsidP="000E42AF">
      <w:pPr>
        <w:rPr>
          <w:b/>
        </w:rPr>
      </w:pPr>
      <w:r>
        <w:rPr>
          <w:b/>
        </w:rPr>
        <w:t xml:space="preserve">Project </w:t>
      </w:r>
      <w:r w:rsidRPr="00BC0A8D">
        <w:rPr>
          <w:b/>
        </w:rPr>
        <w:t>M</w:t>
      </w:r>
      <w:r w:rsidR="00872BA5" w:rsidRPr="00BC0A8D">
        <w:rPr>
          <w:b/>
        </w:rPr>
        <w:t>anager</w:t>
      </w:r>
      <w:r w:rsidR="00BC0A8D">
        <w:rPr>
          <w:bCs/>
        </w:rPr>
        <w:t>, The University of Georgia, Athens, GA</w:t>
      </w:r>
      <w:r w:rsidR="008C36EB">
        <w:rPr>
          <w:bCs/>
        </w:rPr>
        <w:tab/>
      </w:r>
      <w:r w:rsidR="00BC0A8D">
        <w:rPr>
          <w:bCs/>
        </w:rPr>
        <w:t xml:space="preserve">          </w:t>
      </w:r>
      <w:r w:rsidR="00437337">
        <w:rPr>
          <w:bCs/>
        </w:rPr>
        <w:tab/>
      </w:r>
      <w:r w:rsidR="00437337">
        <w:rPr>
          <w:bCs/>
        </w:rPr>
        <w:tab/>
      </w:r>
      <w:r w:rsidR="00BC0A8D">
        <w:rPr>
          <w:bCs/>
        </w:rPr>
        <w:t xml:space="preserve">August </w:t>
      </w:r>
      <w:r w:rsidR="008C36EB">
        <w:rPr>
          <w:bCs/>
        </w:rPr>
        <w:t>2015</w:t>
      </w:r>
      <w:r w:rsidR="00BC0A8D">
        <w:rPr>
          <w:bCs/>
        </w:rPr>
        <w:t xml:space="preserve"> – December 2015</w:t>
      </w:r>
    </w:p>
    <w:p w14:paraId="3D8BED4C" w14:textId="1F3ED3B8" w:rsidR="00621E72" w:rsidRPr="008B2925" w:rsidRDefault="00621E72" w:rsidP="008B2925">
      <w:pPr>
        <w:pStyle w:val="ListParagraph"/>
        <w:numPr>
          <w:ilvl w:val="0"/>
          <w:numId w:val="20"/>
        </w:numPr>
        <w:rPr>
          <w:bCs/>
        </w:rPr>
      </w:pPr>
      <w:r w:rsidRPr="008B2925">
        <w:rPr>
          <w:bCs/>
        </w:rPr>
        <w:t>Developed and redesigned protocol</w:t>
      </w:r>
      <w:r w:rsidR="00CD5395">
        <w:rPr>
          <w:bCs/>
        </w:rPr>
        <w:t xml:space="preserve">s </w:t>
      </w:r>
      <w:r w:rsidR="003470DA">
        <w:rPr>
          <w:bCs/>
        </w:rPr>
        <w:t xml:space="preserve">for </w:t>
      </w:r>
      <w:r w:rsidR="007C0C91">
        <w:rPr>
          <w:bCs/>
        </w:rPr>
        <w:t xml:space="preserve">multiple </w:t>
      </w:r>
      <w:r w:rsidR="00CD5395">
        <w:rPr>
          <w:bCs/>
        </w:rPr>
        <w:t>studies</w:t>
      </w:r>
    </w:p>
    <w:p w14:paraId="3C1B607D" w14:textId="37738EF4" w:rsidR="00621E72" w:rsidRPr="008B2925" w:rsidRDefault="00F37DF6" w:rsidP="008B2925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Scheduled 3</w:t>
      </w:r>
      <w:r w:rsidR="00603E12">
        <w:rPr>
          <w:bCs/>
        </w:rPr>
        <w:t xml:space="preserve">-5 research assistants for </w:t>
      </w:r>
      <w:r w:rsidR="00621E72" w:rsidRPr="008B2925">
        <w:rPr>
          <w:bCs/>
        </w:rPr>
        <w:t>the data collection</w:t>
      </w:r>
    </w:p>
    <w:p w14:paraId="5CE5323D" w14:textId="06444572" w:rsidR="00576E54" w:rsidRDefault="00BA447C" w:rsidP="008B2925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Supervised and t</w:t>
      </w:r>
      <w:bookmarkStart w:id="0" w:name="_GoBack"/>
      <w:bookmarkEnd w:id="0"/>
      <w:r w:rsidR="00621E72" w:rsidRPr="008B2925">
        <w:rPr>
          <w:bCs/>
        </w:rPr>
        <w:t xml:space="preserve">rained </w:t>
      </w:r>
      <w:r w:rsidR="00F37DF6">
        <w:rPr>
          <w:bCs/>
        </w:rPr>
        <w:t xml:space="preserve">3-5 </w:t>
      </w:r>
      <w:r w:rsidR="00621E72" w:rsidRPr="008B2925">
        <w:rPr>
          <w:bCs/>
        </w:rPr>
        <w:t>experimenters</w:t>
      </w:r>
      <w:r w:rsidR="00CD5395">
        <w:rPr>
          <w:bCs/>
        </w:rPr>
        <w:t xml:space="preserve"> </w:t>
      </w:r>
      <w:r w:rsidR="00350AFE" w:rsidRPr="00125006">
        <w:rPr>
          <w:bCs/>
          <w:noProof/>
        </w:rPr>
        <w:t>in</w:t>
      </w:r>
      <w:r w:rsidR="00576E54" w:rsidRPr="00125006">
        <w:rPr>
          <w:bCs/>
          <w:noProof/>
        </w:rPr>
        <w:t xml:space="preserve"> correct</w:t>
      </w:r>
      <w:r w:rsidR="00576E54">
        <w:rPr>
          <w:bCs/>
        </w:rPr>
        <w:t xml:space="preserve"> procedures</w:t>
      </w:r>
      <w:r w:rsidR="00350AFE">
        <w:rPr>
          <w:bCs/>
        </w:rPr>
        <w:t xml:space="preserve"> to ensure ethical and uniform methodology</w:t>
      </w:r>
    </w:p>
    <w:p w14:paraId="01517A20" w14:textId="57E66116" w:rsidR="00872BA5" w:rsidRPr="008B2925" w:rsidRDefault="00F37DF6" w:rsidP="008B2925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Solved</w:t>
      </w:r>
      <w:r w:rsidR="00576E54">
        <w:rPr>
          <w:bCs/>
        </w:rPr>
        <w:t xml:space="preserve"> problems regarding </w:t>
      </w:r>
      <w:r w:rsidR="00687CA0">
        <w:rPr>
          <w:bCs/>
        </w:rPr>
        <w:t>participants</w:t>
      </w:r>
      <w:r w:rsidR="001822C4">
        <w:rPr>
          <w:bCs/>
        </w:rPr>
        <w:t xml:space="preserve">, </w:t>
      </w:r>
      <w:r w:rsidR="00576E54">
        <w:rPr>
          <w:bCs/>
        </w:rPr>
        <w:t>computer program</w:t>
      </w:r>
      <w:r>
        <w:rPr>
          <w:bCs/>
        </w:rPr>
        <w:t>s</w:t>
      </w:r>
      <w:r w:rsidR="001822C4">
        <w:rPr>
          <w:bCs/>
        </w:rPr>
        <w:t>, scheduling conflicts</w:t>
      </w:r>
      <w:r w:rsidR="002F1FC6">
        <w:rPr>
          <w:bCs/>
        </w:rPr>
        <w:t>, experiments</w:t>
      </w:r>
    </w:p>
    <w:p w14:paraId="2DC6C184" w14:textId="7218B9AD" w:rsidR="00621E72" w:rsidRDefault="00621E72" w:rsidP="008B2925">
      <w:pPr>
        <w:pStyle w:val="ListParagraph"/>
        <w:numPr>
          <w:ilvl w:val="0"/>
          <w:numId w:val="20"/>
        </w:numPr>
        <w:rPr>
          <w:bCs/>
        </w:rPr>
      </w:pPr>
      <w:r w:rsidRPr="008B2925">
        <w:rPr>
          <w:bCs/>
        </w:rPr>
        <w:t>Organized the data</w:t>
      </w:r>
      <w:r w:rsidR="00C229C8">
        <w:rPr>
          <w:bCs/>
        </w:rPr>
        <w:t xml:space="preserve"> with </w:t>
      </w:r>
      <w:r w:rsidR="00350AFE">
        <w:rPr>
          <w:bCs/>
        </w:rPr>
        <w:t xml:space="preserve">Microsoft </w:t>
      </w:r>
      <w:r w:rsidR="007661CB">
        <w:rPr>
          <w:bCs/>
        </w:rPr>
        <w:t xml:space="preserve">Excel, </w:t>
      </w:r>
      <w:r w:rsidR="00C229C8">
        <w:rPr>
          <w:bCs/>
        </w:rPr>
        <w:t>Word</w:t>
      </w:r>
      <w:r w:rsidR="007661CB">
        <w:rPr>
          <w:bCs/>
        </w:rPr>
        <w:t>, and SPSS</w:t>
      </w:r>
    </w:p>
    <w:p w14:paraId="572BE2C6" w14:textId="427A7EA7" w:rsidR="00687CA0" w:rsidRPr="008B2925" w:rsidRDefault="00687CA0" w:rsidP="008B2925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Coordinated information among experimenters</w:t>
      </w:r>
    </w:p>
    <w:p w14:paraId="179FFD74" w14:textId="77777777" w:rsidR="0068346E" w:rsidRPr="00872BA5" w:rsidRDefault="0068346E" w:rsidP="001B794F">
      <w:pPr>
        <w:rPr>
          <w:bCs/>
        </w:rPr>
      </w:pPr>
    </w:p>
    <w:p w14:paraId="3CFABF05" w14:textId="614D61A9" w:rsidR="000E42AF" w:rsidRDefault="0068346E" w:rsidP="000E42AF">
      <w:pPr>
        <w:rPr>
          <w:bCs/>
        </w:rPr>
      </w:pPr>
      <w:r>
        <w:rPr>
          <w:b/>
        </w:rPr>
        <w:t>Graduate Student Committee Member</w:t>
      </w:r>
      <w:r>
        <w:rPr>
          <w:bCs/>
        </w:rPr>
        <w:t>, The University of Georgia</w:t>
      </w:r>
      <w:r w:rsidR="000A2526">
        <w:rPr>
          <w:bCs/>
        </w:rPr>
        <w:t>, Athens, GA</w:t>
      </w:r>
      <w:r w:rsidR="000A2526">
        <w:rPr>
          <w:bCs/>
        </w:rPr>
        <w:tab/>
        <w:t xml:space="preserve">                  2014 </w:t>
      </w:r>
      <w:r>
        <w:rPr>
          <w:bCs/>
        </w:rPr>
        <w:t>– 2015</w:t>
      </w:r>
    </w:p>
    <w:p w14:paraId="68E9299E" w14:textId="26A423CD" w:rsidR="00082B06" w:rsidRDefault="00082B06" w:rsidP="00082B06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Organized and promoted professional development workshops and social events for graduate students</w:t>
      </w:r>
      <w:r w:rsidR="00E66C40">
        <w:rPr>
          <w:bCs/>
        </w:rPr>
        <w:t xml:space="preserve"> </w:t>
      </w:r>
    </w:p>
    <w:p w14:paraId="0810D046" w14:textId="7EAE7DF6" w:rsidR="0025011E" w:rsidRDefault="00B061D7" w:rsidP="00082B06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Developed events and workshops for graduate students based on surveys and student organization committee suggestions</w:t>
      </w:r>
    </w:p>
    <w:p w14:paraId="231D12BB" w14:textId="62200685" w:rsidR="00C045A9" w:rsidRPr="00082B06" w:rsidRDefault="00C045A9" w:rsidP="00082B06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Advertised workshops and social events within the department</w:t>
      </w:r>
    </w:p>
    <w:p w14:paraId="473011FF" w14:textId="77777777" w:rsidR="0068346E" w:rsidRDefault="0068346E" w:rsidP="0068346E"/>
    <w:p w14:paraId="5A916C53" w14:textId="6B99791C" w:rsidR="000E42AF" w:rsidRDefault="0068346E" w:rsidP="0068346E">
      <w:r w:rsidRPr="00F73948">
        <w:rPr>
          <w:b/>
          <w:bCs/>
        </w:rPr>
        <w:t>C</w:t>
      </w:r>
      <w:r w:rsidR="000E42AF" w:rsidRPr="00F73948">
        <w:rPr>
          <w:b/>
          <w:bCs/>
        </w:rPr>
        <w:t>oordinator</w:t>
      </w:r>
      <w:r>
        <w:t xml:space="preserve">, SUNY Stony Brook University, New York, NY        </w:t>
      </w:r>
      <w:r w:rsidR="00F73948">
        <w:t xml:space="preserve"> </w:t>
      </w:r>
      <w:r w:rsidR="008D48BC">
        <w:tab/>
        <w:t xml:space="preserve">   September </w:t>
      </w:r>
      <w:r w:rsidR="000E42AF">
        <w:t xml:space="preserve">2011 – </w:t>
      </w:r>
      <w:r w:rsidR="008D48BC">
        <w:t xml:space="preserve">May </w:t>
      </w:r>
      <w:r w:rsidR="000E42AF">
        <w:t>2012</w:t>
      </w:r>
    </w:p>
    <w:p w14:paraId="17F591AF" w14:textId="0C5382A6" w:rsidR="000E42AF" w:rsidRDefault="00B061D7" w:rsidP="0068346E">
      <w:pPr>
        <w:pStyle w:val="ListParagraph"/>
        <w:numPr>
          <w:ilvl w:val="0"/>
          <w:numId w:val="21"/>
        </w:numPr>
      </w:pPr>
      <w:r>
        <w:t xml:space="preserve">Acted as the liaison </w:t>
      </w:r>
      <w:r w:rsidR="000E42AF">
        <w:t>between the nurses and volunteers</w:t>
      </w:r>
      <w:r w:rsidR="00B722B8" w:rsidRPr="00B722B8">
        <w:t xml:space="preserve"> </w:t>
      </w:r>
      <w:r w:rsidR="00B722B8">
        <w:t>at the Child Psychiatry Unit</w:t>
      </w:r>
    </w:p>
    <w:p w14:paraId="42E29EC5" w14:textId="2AB6D231" w:rsidR="000E42AF" w:rsidRDefault="00B061D7" w:rsidP="0068346E">
      <w:pPr>
        <w:pStyle w:val="ListParagraph"/>
        <w:numPr>
          <w:ilvl w:val="0"/>
          <w:numId w:val="21"/>
        </w:numPr>
      </w:pPr>
      <w:r w:rsidRPr="00125006">
        <w:rPr>
          <w:noProof/>
        </w:rPr>
        <w:t>Encouraged</w:t>
      </w:r>
      <w:r>
        <w:t xml:space="preserve"> volunteers to develop creative art workshops at Stony Brook Medical Center</w:t>
      </w:r>
    </w:p>
    <w:p w14:paraId="117322A2" w14:textId="77777777" w:rsidR="00B71431" w:rsidRDefault="00B71431" w:rsidP="00B714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547505D0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0F69447C" w14:textId="04E9539E" w:rsidR="00D0373A" w:rsidRPr="00B4067E" w:rsidRDefault="00D0373A" w:rsidP="00FE06AD">
            <w:pPr>
              <w:rPr>
                <w:b/>
              </w:rPr>
            </w:pPr>
            <w:r>
              <w:rPr>
                <w:b/>
              </w:rPr>
              <w:t>RELATED WORK EXPERIENCE</w:t>
            </w:r>
          </w:p>
        </w:tc>
      </w:tr>
    </w:tbl>
    <w:p w14:paraId="286CE251" w14:textId="77777777" w:rsidR="00D0373A" w:rsidRDefault="00D0373A" w:rsidP="00D0373A">
      <w:pPr>
        <w:rPr>
          <w:b/>
          <w:u w:val="single"/>
        </w:rPr>
      </w:pPr>
    </w:p>
    <w:p w14:paraId="5BB8B1D4" w14:textId="074EBA4C" w:rsidR="00B71431" w:rsidRDefault="00814D0E" w:rsidP="00B71431">
      <w:r>
        <w:rPr>
          <w:b/>
        </w:rPr>
        <w:t xml:space="preserve">Intern at </w:t>
      </w:r>
      <w:r w:rsidR="00B71431" w:rsidRPr="004D07F2">
        <w:rPr>
          <w:b/>
        </w:rPr>
        <w:t>Human Resources Department</w:t>
      </w:r>
      <w:r>
        <w:rPr>
          <w:bCs/>
        </w:rPr>
        <w:t>,</w:t>
      </w:r>
      <w:r w:rsidR="00B71431">
        <w:t xml:space="preserve"> </w:t>
      </w:r>
      <w:r>
        <w:t>Siam Cement Group, Bangkok, Thailand</w:t>
      </w:r>
      <w:r w:rsidR="00B71431">
        <w:tab/>
      </w:r>
      <w:r w:rsidR="00B71431">
        <w:tab/>
        <w:t xml:space="preserve">         June – July 2009</w:t>
      </w:r>
    </w:p>
    <w:p w14:paraId="0B07D9E2" w14:textId="724D9C1F" w:rsidR="00B71431" w:rsidRPr="00003995" w:rsidRDefault="00B71431" w:rsidP="00814D0E">
      <w:pPr>
        <w:pStyle w:val="ListParagraph"/>
        <w:numPr>
          <w:ilvl w:val="0"/>
          <w:numId w:val="22"/>
        </w:numPr>
      </w:pPr>
      <w:r>
        <w:t>Transformed TOEIC test to English assessment tool for recruiting</w:t>
      </w:r>
    </w:p>
    <w:p w14:paraId="473E78B6" w14:textId="685D65D2" w:rsidR="00B71431" w:rsidRDefault="00B71431" w:rsidP="00814D0E">
      <w:pPr>
        <w:pStyle w:val="ListParagraph"/>
        <w:numPr>
          <w:ilvl w:val="0"/>
          <w:numId w:val="22"/>
        </w:numPr>
      </w:pPr>
      <w:r>
        <w:t>Examined and presented psychological assessment tools</w:t>
      </w:r>
    </w:p>
    <w:p w14:paraId="028A749F" w14:textId="77777777" w:rsidR="004F2C99" w:rsidRDefault="004F2C99" w:rsidP="004F2C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6AD50B7E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668080AB" w14:textId="4453AAE5" w:rsidR="00D0373A" w:rsidRPr="00B4067E" w:rsidRDefault="00D0373A" w:rsidP="00FE06AD">
            <w:pPr>
              <w:rPr>
                <w:b/>
              </w:rPr>
            </w:pPr>
            <w:r w:rsidRPr="00BB2C6F">
              <w:rPr>
                <w:b/>
              </w:rPr>
              <w:t>HONORS/AWARDS</w:t>
            </w:r>
          </w:p>
        </w:tc>
      </w:tr>
    </w:tbl>
    <w:p w14:paraId="0A26C5C8" w14:textId="77777777" w:rsidR="00D0373A" w:rsidRDefault="00D0373A" w:rsidP="00D0373A">
      <w:pPr>
        <w:rPr>
          <w:b/>
          <w:u w:val="single"/>
        </w:rPr>
      </w:pPr>
    </w:p>
    <w:p w14:paraId="69C45291" w14:textId="0FA3BB75" w:rsidR="00A93ACA" w:rsidRDefault="00A93ACA" w:rsidP="000E42AF">
      <w:pPr>
        <w:pStyle w:val="ListParagraph"/>
        <w:numPr>
          <w:ilvl w:val="0"/>
          <w:numId w:val="16"/>
        </w:numPr>
      </w:pPr>
      <w:r>
        <w:t>Outstanding Teaching Award, March 2017</w:t>
      </w:r>
    </w:p>
    <w:p w14:paraId="6C376A5F" w14:textId="1055CA7D" w:rsidR="000E42AF" w:rsidRDefault="000E42AF" w:rsidP="000E42AF">
      <w:pPr>
        <w:pStyle w:val="ListParagraph"/>
        <w:numPr>
          <w:ilvl w:val="0"/>
          <w:numId w:val="16"/>
        </w:numPr>
      </w:pPr>
      <w:r>
        <w:t>3</w:t>
      </w:r>
      <w:r w:rsidRPr="00BB2C6F">
        <w:rPr>
          <w:vertAlign w:val="superscript"/>
        </w:rPr>
        <w:t>rd</w:t>
      </w:r>
      <w:r>
        <w:t xml:space="preserve"> place poster presentation at the 36</w:t>
      </w:r>
      <w:r w:rsidRPr="00BB2C6F">
        <w:rPr>
          <w:vertAlign w:val="superscript"/>
        </w:rPr>
        <w:t>th</w:t>
      </w:r>
      <w:r w:rsidR="00D13925">
        <w:t xml:space="preserve"> Annual Psi </w:t>
      </w:r>
      <w:r w:rsidR="001C5B73">
        <w:t>Chi</w:t>
      </w:r>
      <w:r>
        <w:t xml:space="preserve"> Convention</w:t>
      </w:r>
      <w:r w:rsidR="00B722B8">
        <w:t>, April</w:t>
      </w:r>
      <w:r>
        <w:t xml:space="preserve"> 2013</w:t>
      </w:r>
    </w:p>
    <w:p w14:paraId="2886BC25" w14:textId="77777777" w:rsidR="000E42AF" w:rsidRDefault="000E42AF" w:rsidP="000E42AF">
      <w:pPr>
        <w:pStyle w:val="ListParagraph"/>
        <w:numPr>
          <w:ilvl w:val="0"/>
          <w:numId w:val="16"/>
        </w:numPr>
      </w:pPr>
      <w:r>
        <w:t>Dean’s List, 6 semesters as an undergraduate</w:t>
      </w:r>
    </w:p>
    <w:p w14:paraId="53ECA331" w14:textId="0EA56FD6" w:rsidR="000E42AF" w:rsidRDefault="000E42AF" w:rsidP="000E42AF">
      <w:pPr>
        <w:pStyle w:val="ListParagraph"/>
        <w:numPr>
          <w:ilvl w:val="0"/>
          <w:numId w:val="16"/>
        </w:numPr>
      </w:pPr>
      <w:r>
        <w:t>Outstanding Community Servi</w:t>
      </w:r>
      <w:r w:rsidR="00C014AB">
        <w:t>ce Awa</w:t>
      </w:r>
      <w:r w:rsidR="002D6C72">
        <w:t xml:space="preserve">rds to Arts for Everyone, </w:t>
      </w:r>
      <w:r w:rsidR="00C014AB">
        <w:t>April</w:t>
      </w:r>
      <w:r>
        <w:t xml:space="preserve"> 2011</w:t>
      </w:r>
    </w:p>
    <w:p w14:paraId="29CA82E8" w14:textId="77777777" w:rsidR="002265C8" w:rsidRDefault="002265C8" w:rsidP="002265C8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31CB102F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3A88EBCE" w14:textId="76CFB9B0" w:rsidR="00D0373A" w:rsidRPr="00B4067E" w:rsidRDefault="00D0373A" w:rsidP="00FE06AD">
            <w:pPr>
              <w:rPr>
                <w:b/>
              </w:rPr>
            </w:pPr>
            <w:r>
              <w:rPr>
                <w:b/>
              </w:rPr>
              <w:t>MEMBERSHIPS</w:t>
            </w:r>
          </w:p>
        </w:tc>
      </w:tr>
    </w:tbl>
    <w:p w14:paraId="5638A673" w14:textId="77777777" w:rsidR="00D0373A" w:rsidRDefault="00D0373A" w:rsidP="00D0373A">
      <w:pPr>
        <w:rPr>
          <w:b/>
          <w:u w:val="single"/>
        </w:rPr>
      </w:pPr>
    </w:p>
    <w:p w14:paraId="0D891437" w14:textId="2E839B12" w:rsidR="006A1333" w:rsidRDefault="006A1333" w:rsidP="006A1333">
      <w:pPr>
        <w:pStyle w:val="ListParagraph"/>
        <w:numPr>
          <w:ilvl w:val="0"/>
          <w:numId w:val="16"/>
        </w:numPr>
      </w:pPr>
      <w:r>
        <w:t>Psychology Educator Development Association</w:t>
      </w:r>
      <w:r>
        <w:tab/>
      </w:r>
      <w:r>
        <w:tab/>
      </w:r>
      <w:r>
        <w:tab/>
      </w:r>
      <w:r>
        <w:tab/>
        <w:t xml:space="preserve">  August 2013 – present</w:t>
      </w:r>
    </w:p>
    <w:p w14:paraId="14DA7A3E" w14:textId="27484FBE" w:rsidR="002B4681" w:rsidRDefault="002B4681" w:rsidP="006A1333">
      <w:pPr>
        <w:pStyle w:val="ListParagraph"/>
        <w:numPr>
          <w:ilvl w:val="0"/>
          <w:numId w:val="16"/>
        </w:numPr>
      </w:pPr>
      <w:r>
        <w:t>Social Psychology at University of Georgia</w:t>
      </w:r>
      <w:r>
        <w:tab/>
      </w:r>
      <w:r>
        <w:tab/>
      </w:r>
      <w:r>
        <w:tab/>
      </w:r>
      <w:r>
        <w:tab/>
      </w:r>
      <w:r>
        <w:tab/>
        <w:t xml:space="preserve">  August 2013 – present</w:t>
      </w:r>
    </w:p>
    <w:p w14:paraId="73F1B8E7" w14:textId="27FDE4BB" w:rsidR="00BC0EF5" w:rsidRDefault="00BC0EF5" w:rsidP="00BC0EF5">
      <w:pPr>
        <w:pStyle w:val="ListParagraph"/>
        <w:numPr>
          <w:ilvl w:val="0"/>
          <w:numId w:val="16"/>
        </w:numPr>
      </w:pPr>
      <w:r>
        <w:t>Society of Judgment and Decision Making</w:t>
      </w:r>
      <w:r>
        <w:tab/>
      </w:r>
      <w:r>
        <w:tab/>
      </w:r>
      <w:r>
        <w:tab/>
        <w:t xml:space="preserve">           </w:t>
      </w:r>
      <w:r w:rsidR="002D6C72">
        <w:tab/>
      </w:r>
      <w:r w:rsidR="002D6C72">
        <w:tab/>
        <w:t xml:space="preserve">  </w:t>
      </w:r>
      <w:r>
        <w:t>August 2013 – present</w:t>
      </w:r>
    </w:p>
    <w:p w14:paraId="5F6E1D22" w14:textId="1AD2E73E" w:rsidR="00BC0EF5" w:rsidRDefault="00BC0EF5" w:rsidP="00BC0EF5">
      <w:pPr>
        <w:pStyle w:val="ListParagraph"/>
        <w:numPr>
          <w:ilvl w:val="0"/>
          <w:numId w:val="16"/>
        </w:numPr>
      </w:pPr>
      <w:r>
        <w:lastRenderedPageBreak/>
        <w:t>Golden Key International Honour Society</w:t>
      </w:r>
      <w:r>
        <w:tab/>
      </w:r>
      <w:r>
        <w:tab/>
      </w:r>
      <w:r>
        <w:tab/>
        <w:t xml:space="preserve">         </w:t>
      </w:r>
      <w:r w:rsidR="002D6C72">
        <w:tab/>
        <w:t xml:space="preserve">           </w:t>
      </w:r>
      <w:r>
        <w:t>February 2011 – present</w:t>
      </w:r>
    </w:p>
    <w:p w14:paraId="207277BC" w14:textId="176D0C81" w:rsidR="00BC0EF5" w:rsidRDefault="00BC0EF5" w:rsidP="00BC0EF5">
      <w:pPr>
        <w:pStyle w:val="ListParagraph"/>
        <w:numPr>
          <w:ilvl w:val="0"/>
          <w:numId w:val="16"/>
        </w:numPr>
      </w:pPr>
      <w:r w:rsidRPr="00001E08">
        <w:t xml:space="preserve">Psi Chi </w:t>
      </w:r>
      <w:r w:rsidR="006A1333">
        <w:t>Intern</w:t>
      </w:r>
      <w:r>
        <w:t>ational Honor Society</w:t>
      </w:r>
      <w:r>
        <w:tab/>
      </w:r>
      <w:r>
        <w:tab/>
      </w:r>
      <w:r>
        <w:tab/>
      </w:r>
      <w:r>
        <w:tab/>
        <w:t xml:space="preserve">         </w:t>
      </w:r>
      <w:r w:rsidR="002D6C72">
        <w:tab/>
        <w:t xml:space="preserve">           </w:t>
      </w:r>
      <w:r>
        <w:t>February</w:t>
      </w:r>
      <w:r w:rsidRPr="00001E08">
        <w:t xml:space="preserve"> </w:t>
      </w:r>
      <w:r>
        <w:t xml:space="preserve">2011 – </w:t>
      </w:r>
      <w:r w:rsidRPr="00001E08">
        <w:t>present</w:t>
      </w:r>
    </w:p>
    <w:p w14:paraId="0DFE818E" w14:textId="77777777" w:rsidR="00BC0EF5" w:rsidRDefault="00BC0EF5" w:rsidP="004B5F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2E7B8513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7BFCDB71" w14:textId="4579010F" w:rsidR="00D0373A" w:rsidRPr="00B4067E" w:rsidRDefault="00D0373A" w:rsidP="00FE06AD">
            <w:pPr>
              <w:rPr>
                <w:b/>
              </w:rPr>
            </w:pPr>
            <w:r w:rsidRPr="000B01A8">
              <w:rPr>
                <w:b/>
              </w:rPr>
              <w:t>SCHOLARSHIPS/ASSISTANTSHIPS</w:t>
            </w:r>
          </w:p>
        </w:tc>
      </w:tr>
    </w:tbl>
    <w:p w14:paraId="53ACE9AA" w14:textId="77777777" w:rsidR="00D0373A" w:rsidRDefault="00D0373A" w:rsidP="00D0373A">
      <w:pPr>
        <w:rPr>
          <w:b/>
          <w:u w:val="single"/>
        </w:rPr>
      </w:pPr>
    </w:p>
    <w:p w14:paraId="16FF0893" w14:textId="77777777" w:rsidR="004054D0" w:rsidRDefault="004054D0" w:rsidP="004054D0">
      <w:r>
        <w:t>Teaching Assistantship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August 2012 – present</w:t>
      </w:r>
    </w:p>
    <w:p w14:paraId="45289B1C" w14:textId="10EC7334" w:rsidR="002F0267" w:rsidRDefault="00CD4C81" w:rsidP="000E42AF">
      <w:r>
        <w:t>Graduate Assistant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880">
        <w:t xml:space="preserve">           </w:t>
      </w:r>
      <w:r w:rsidR="0070500F">
        <w:t xml:space="preserve"> </w:t>
      </w:r>
      <w:r w:rsidR="00A45880">
        <w:t xml:space="preserve">August </w:t>
      </w:r>
      <w:r>
        <w:t xml:space="preserve">2015 – </w:t>
      </w:r>
      <w:r w:rsidR="0070500F">
        <w:t>December 2015</w:t>
      </w:r>
    </w:p>
    <w:p w14:paraId="45BFBD4A" w14:textId="77777777" w:rsidR="00B37F98" w:rsidRDefault="00B37F98" w:rsidP="000E42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D0373A" w14:paraId="7AEED3A4" w14:textId="77777777" w:rsidTr="00FE06AD">
        <w:trPr>
          <w:trHeight w:val="329"/>
        </w:trPr>
        <w:tc>
          <w:tcPr>
            <w:tcW w:w="10401" w:type="dxa"/>
            <w:vAlign w:val="center"/>
          </w:tcPr>
          <w:p w14:paraId="4D596E71" w14:textId="567B4205" w:rsidR="00D0373A" w:rsidRPr="00B4067E" w:rsidRDefault="00D0373A" w:rsidP="00FE06AD">
            <w:pPr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</w:tbl>
    <w:p w14:paraId="373A3EAD" w14:textId="77777777" w:rsidR="00D0373A" w:rsidRDefault="00D0373A" w:rsidP="00D0373A">
      <w:pPr>
        <w:rPr>
          <w:b/>
          <w:u w:val="single"/>
        </w:rPr>
      </w:pPr>
    </w:p>
    <w:p w14:paraId="0EFD6D88" w14:textId="01288235" w:rsidR="00B37F98" w:rsidRDefault="00B37F98" w:rsidP="000E42AF">
      <w:r>
        <w:t>Dr. Adam S. Goodie</w:t>
      </w:r>
    </w:p>
    <w:p w14:paraId="30751634" w14:textId="62B98678" w:rsidR="00C3067F" w:rsidRDefault="00C3067F" w:rsidP="00C3067F">
      <w:r>
        <w:t xml:space="preserve">Psychology </w:t>
      </w:r>
      <w:r w:rsidR="00B37F98">
        <w:t>Professor</w:t>
      </w:r>
      <w:r>
        <w:t>,</w:t>
      </w:r>
      <w:r w:rsidRPr="00C3067F">
        <w:t xml:space="preserve"> </w:t>
      </w:r>
      <w:r>
        <w:t>University of Georgia, Georgia</w:t>
      </w:r>
    </w:p>
    <w:p w14:paraId="5E9D4F99" w14:textId="1909A69B" w:rsidR="00B37F98" w:rsidRDefault="00B37F98" w:rsidP="000E42AF">
      <w:r>
        <w:t>Director of Center for Gambling Research and Georgia Decision Lab</w:t>
      </w:r>
    </w:p>
    <w:p w14:paraId="22494F91" w14:textId="4DF2DE1E" w:rsidR="00B37F98" w:rsidRDefault="00C3067F" w:rsidP="000E42AF">
      <w:r>
        <w:t>125 Baldwin Street</w:t>
      </w:r>
    </w:p>
    <w:p w14:paraId="793FF78B" w14:textId="2DC062EA" w:rsidR="00C3067F" w:rsidRDefault="00C3067F" w:rsidP="000E42AF">
      <w:r>
        <w:t>Athens, GA 30602</w:t>
      </w:r>
    </w:p>
    <w:p w14:paraId="31ACA7DB" w14:textId="53134E24" w:rsidR="00B37F98" w:rsidRDefault="00B37F98" w:rsidP="000E42AF">
      <w:r>
        <w:t xml:space="preserve">(706) 542 </w:t>
      </w:r>
      <w:r w:rsidR="00905E9E">
        <w:t>–</w:t>
      </w:r>
      <w:r>
        <w:t xml:space="preserve"> 6624</w:t>
      </w:r>
    </w:p>
    <w:p w14:paraId="2D660734" w14:textId="586F4BDE" w:rsidR="00905E9E" w:rsidRPr="002B4ABB" w:rsidRDefault="00ED089E" w:rsidP="000E42AF">
      <w:hyperlink r:id="rId10" w:history="1">
        <w:r w:rsidR="00905E9E" w:rsidRPr="002B4ABB">
          <w:rPr>
            <w:rStyle w:val="Hyperlink"/>
            <w:color w:val="auto"/>
            <w:u w:val="none"/>
          </w:rPr>
          <w:t>goodie@uga.edu</w:t>
        </w:r>
      </w:hyperlink>
    </w:p>
    <w:p w14:paraId="2843CDD3" w14:textId="77777777" w:rsidR="00905E9E" w:rsidRDefault="00905E9E" w:rsidP="000E42AF"/>
    <w:p w14:paraId="489F8991" w14:textId="1A38131B" w:rsidR="00C3067F" w:rsidRDefault="00C3067F" w:rsidP="000E42AF">
      <w:r>
        <w:t>Dr. Michelle vanDellen</w:t>
      </w:r>
    </w:p>
    <w:p w14:paraId="5BB7189D" w14:textId="06D131F6" w:rsidR="00C3067F" w:rsidRDefault="00C3067F" w:rsidP="000E42AF">
      <w:r>
        <w:t>Assistant Professor</w:t>
      </w:r>
      <w:r w:rsidR="00ED1723">
        <w:t>, University of Georgia, Georgia</w:t>
      </w:r>
    </w:p>
    <w:p w14:paraId="223A313B" w14:textId="3F96F57E" w:rsidR="006A1333" w:rsidRDefault="006A1333" w:rsidP="000E42AF">
      <w:r>
        <w:t>Motivation and Behavior Lab</w:t>
      </w:r>
    </w:p>
    <w:p w14:paraId="51F8E3FF" w14:textId="77777777" w:rsidR="00ED1723" w:rsidRDefault="00ED1723" w:rsidP="00ED1723">
      <w:r>
        <w:t>125 Baldwin Street</w:t>
      </w:r>
    </w:p>
    <w:p w14:paraId="544F9928" w14:textId="77777777" w:rsidR="00ED1723" w:rsidRDefault="00ED1723" w:rsidP="00ED1723">
      <w:r>
        <w:t>Athens, GA 30602</w:t>
      </w:r>
    </w:p>
    <w:p w14:paraId="22765827" w14:textId="3EBC720F" w:rsidR="00ED1723" w:rsidRPr="002B4ABB" w:rsidRDefault="00ED089E" w:rsidP="000E42AF">
      <w:hyperlink r:id="rId11" w:history="1">
        <w:r w:rsidR="00ED1723" w:rsidRPr="002B4ABB">
          <w:rPr>
            <w:rStyle w:val="Hyperlink"/>
            <w:color w:val="auto"/>
            <w:u w:val="none"/>
          </w:rPr>
          <w:t>mvd@uga.edu</w:t>
        </w:r>
      </w:hyperlink>
    </w:p>
    <w:p w14:paraId="636BC070" w14:textId="77777777" w:rsidR="00ED1723" w:rsidRDefault="00ED1723" w:rsidP="000E42AF"/>
    <w:p w14:paraId="270B4195" w14:textId="77777777" w:rsidR="00A83ED0" w:rsidRDefault="00A83ED0" w:rsidP="00A83ED0">
      <w:r>
        <w:t>Dr. Sun Joo (Grace) Ahn</w:t>
      </w:r>
    </w:p>
    <w:p w14:paraId="75DFB35D" w14:textId="77777777" w:rsidR="00A83ED0" w:rsidRDefault="00A83ED0" w:rsidP="00A83ED0">
      <w:r>
        <w:t>Assistant Professor</w:t>
      </w:r>
    </w:p>
    <w:p w14:paraId="21F0E681" w14:textId="77777777" w:rsidR="00A83ED0" w:rsidRDefault="00A83ED0" w:rsidP="00A83ED0">
      <w:r>
        <w:t>University of Georgia</w:t>
      </w:r>
    </w:p>
    <w:p w14:paraId="31C7B61C" w14:textId="77777777" w:rsidR="00A83ED0" w:rsidRDefault="00A83ED0" w:rsidP="00A83ED0">
      <w:r>
        <w:t>Games and Virtual Environments Lab</w:t>
      </w:r>
    </w:p>
    <w:p w14:paraId="55A22271" w14:textId="77777777" w:rsidR="00A83ED0" w:rsidRDefault="00A83ED0" w:rsidP="00A83ED0">
      <w:r>
        <w:t>(706) 542-0976</w:t>
      </w:r>
    </w:p>
    <w:p w14:paraId="7D71EAB7" w14:textId="481033D3" w:rsidR="00A83ED0" w:rsidRDefault="00A83ED0" w:rsidP="00A83ED0">
      <w:r w:rsidRPr="00A83ED0">
        <w:t>sjahn@uga.edu</w:t>
      </w:r>
    </w:p>
    <w:p w14:paraId="16466E89" w14:textId="77777777" w:rsidR="00A83ED0" w:rsidRDefault="00A83ED0" w:rsidP="000E42AF"/>
    <w:p w14:paraId="09E0D83C" w14:textId="056323FB" w:rsidR="006A1333" w:rsidRDefault="006A1333" w:rsidP="000E42AF">
      <w:r>
        <w:t>Dr. Nathan T. Carter</w:t>
      </w:r>
    </w:p>
    <w:p w14:paraId="142909A1" w14:textId="620CC0CA" w:rsidR="006A1333" w:rsidRDefault="006A1333" w:rsidP="000E42AF">
      <w:r>
        <w:t>Assistant Professor, University of Georgia, Georgia</w:t>
      </w:r>
    </w:p>
    <w:p w14:paraId="7602BCAA" w14:textId="00B63DEF" w:rsidR="006A1333" w:rsidRDefault="006A1333" w:rsidP="000E42AF">
      <w:r>
        <w:t>Applied Psychometric Lab</w:t>
      </w:r>
    </w:p>
    <w:p w14:paraId="415FE47E" w14:textId="77777777" w:rsidR="006A1333" w:rsidRDefault="006A1333" w:rsidP="006A1333">
      <w:r>
        <w:t>125 Baldwin Street</w:t>
      </w:r>
    </w:p>
    <w:p w14:paraId="16CD7BAF" w14:textId="77777777" w:rsidR="006A1333" w:rsidRDefault="006A1333" w:rsidP="006A1333">
      <w:r>
        <w:t>Athens, GA 30602</w:t>
      </w:r>
    </w:p>
    <w:p w14:paraId="72033933" w14:textId="76D03D65" w:rsidR="006A1333" w:rsidRPr="002B4ABB" w:rsidRDefault="00ED089E" w:rsidP="000E42AF">
      <w:hyperlink r:id="rId12" w:history="1">
        <w:r w:rsidR="00604BBE" w:rsidRPr="002B4ABB">
          <w:rPr>
            <w:rStyle w:val="Hyperlink"/>
            <w:color w:val="auto"/>
            <w:u w:val="none"/>
          </w:rPr>
          <w:t>ntcarter@uga.edu</w:t>
        </w:r>
      </w:hyperlink>
    </w:p>
    <w:p w14:paraId="43C2DEC1" w14:textId="77777777" w:rsidR="00604BBE" w:rsidRDefault="00604BBE" w:rsidP="000E42AF"/>
    <w:sectPr w:rsidR="00604BBE" w:rsidSect="00DF5B32">
      <w:type w:val="continuous"/>
      <w:pgSz w:w="12240" w:h="15840"/>
      <w:pgMar w:top="1440" w:right="1008" w:bottom="12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926F1" w14:textId="77777777" w:rsidR="00ED089E" w:rsidRDefault="00ED089E" w:rsidP="00E0660E">
      <w:r>
        <w:separator/>
      </w:r>
    </w:p>
  </w:endnote>
  <w:endnote w:type="continuationSeparator" w:id="0">
    <w:p w14:paraId="7E6DFFA5" w14:textId="77777777" w:rsidR="00ED089E" w:rsidRDefault="00ED089E" w:rsidP="00E0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00B87" w14:textId="77777777" w:rsidR="00ED089E" w:rsidRDefault="00ED089E" w:rsidP="00E0660E">
      <w:r>
        <w:separator/>
      </w:r>
    </w:p>
  </w:footnote>
  <w:footnote w:type="continuationSeparator" w:id="0">
    <w:p w14:paraId="71797061" w14:textId="77777777" w:rsidR="00ED089E" w:rsidRDefault="00ED089E" w:rsidP="00E0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2F8A" w14:textId="343E6533" w:rsidR="00E0660E" w:rsidRDefault="00236172" w:rsidP="00236172">
    <w:pPr>
      <w:pStyle w:val="Header"/>
    </w:pPr>
    <w:r>
      <w:t xml:space="preserve">Thitapa Shinaprayoon </w:t>
    </w:r>
    <w:sdt>
      <w:sdtPr>
        <w:id w:val="12355129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 w:rsidR="003908A4">
          <w:t xml:space="preserve">    </w:t>
        </w:r>
        <w:r w:rsidR="00E0660E">
          <w:fldChar w:fldCharType="begin"/>
        </w:r>
        <w:r w:rsidR="00E0660E">
          <w:instrText xml:space="preserve"> PAGE   \* MERGEFORMAT </w:instrText>
        </w:r>
        <w:r w:rsidR="00E0660E">
          <w:fldChar w:fldCharType="separate"/>
        </w:r>
        <w:r w:rsidR="00BA447C">
          <w:rPr>
            <w:noProof/>
          </w:rPr>
          <w:t>6</w:t>
        </w:r>
        <w:r w:rsidR="00E0660E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399" w14:textId="77777777" w:rsidR="00236172" w:rsidRPr="00B17DDE" w:rsidRDefault="00236172" w:rsidP="00236172">
    <w:pPr>
      <w:jc w:val="center"/>
      <w:rPr>
        <w:b/>
        <w:sz w:val="32"/>
        <w:szCs w:val="32"/>
      </w:rPr>
    </w:pPr>
    <w:r w:rsidRPr="00B17DDE">
      <w:rPr>
        <w:b/>
        <w:sz w:val="32"/>
        <w:szCs w:val="32"/>
      </w:rPr>
      <w:t>Thitapa Shinaprayoon</w:t>
    </w:r>
  </w:p>
  <w:p w14:paraId="26BB0BA5" w14:textId="1DA12CFC" w:rsidR="00236172" w:rsidRDefault="00236172" w:rsidP="00236172">
    <w:pPr>
      <w:jc w:val="center"/>
    </w:pPr>
    <w:r>
      <w:t>105 Ramona Rd, Apt 258 Athens, GA 30605</w:t>
    </w:r>
    <w:r>
      <w:rPr>
        <w:rFonts w:cs="Times New Roman"/>
        <w:iCs/>
      </w:rPr>
      <w:t>│</w:t>
    </w:r>
    <w:r w:rsidRPr="007A6062">
      <w:t>tshinaprayoo@gmail.com</w:t>
    </w:r>
    <w:r>
      <w:rPr>
        <w:rFonts w:cs="Times New Roman"/>
        <w:iCs/>
      </w:rPr>
      <w:t>│</w:t>
    </w:r>
    <w:r>
      <w:t>(917) 214 – 7457</w:t>
    </w:r>
  </w:p>
  <w:p w14:paraId="70BA8477" w14:textId="1D10D510" w:rsidR="00236172" w:rsidRDefault="00236172" w:rsidP="00236172">
    <w:pPr>
      <w:jc w:val="center"/>
      <w:rPr>
        <w:rFonts w:cs="Times New Roman"/>
        <w:iCs/>
      </w:rPr>
    </w:pPr>
    <w:r>
      <w:rPr>
        <w:rFonts w:cs="Times New Roman"/>
        <w:iCs/>
      </w:rPr>
      <w:t>linkedin.com/in/thitapashinaprayoon</w:t>
    </w:r>
  </w:p>
  <w:p w14:paraId="7B99CD2A" w14:textId="77777777" w:rsidR="00236172" w:rsidRDefault="00236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24E"/>
    <w:multiLevelType w:val="hybridMultilevel"/>
    <w:tmpl w:val="722A105E"/>
    <w:lvl w:ilvl="0" w:tplc="1B723E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53B6445"/>
    <w:multiLevelType w:val="hybridMultilevel"/>
    <w:tmpl w:val="331C30D8"/>
    <w:lvl w:ilvl="0" w:tplc="A3B604CE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75A76"/>
    <w:multiLevelType w:val="hybridMultilevel"/>
    <w:tmpl w:val="6C36F57A"/>
    <w:lvl w:ilvl="0" w:tplc="80862FD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4" w15:restartNumberingAfterBreak="0">
    <w:nsid w:val="29421068"/>
    <w:multiLevelType w:val="hybridMultilevel"/>
    <w:tmpl w:val="556C92B0"/>
    <w:lvl w:ilvl="0" w:tplc="92E25146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37D11"/>
    <w:multiLevelType w:val="hybridMultilevel"/>
    <w:tmpl w:val="3A2C1BF6"/>
    <w:lvl w:ilvl="0" w:tplc="1B723E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0AE33CD"/>
    <w:multiLevelType w:val="multilevel"/>
    <w:tmpl w:val="33C45C0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C65416"/>
    <w:multiLevelType w:val="hybridMultilevel"/>
    <w:tmpl w:val="292E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D71FF"/>
    <w:multiLevelType w:val="hybridMultilevel"/>
    <w:tmpl w:val="8CE82E6C"/>
    <w:lvl w:ilvl="0" w:tplc="1B723E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371723D2"/>
    <w:multiLevelType w:val="hybridMultilevel"/>
    <w:tmpl w:val="8CE82E6C"/>
    <w:lvl w:ilvl="0" w:tplc="1B723E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39F36C28"/>
    <w:multiLevelType w:val="hybridMultilevel"/>
    <w:tmpl w:val="257A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6BFF"/>
    <w:multiLevelType w:val="hybridMultilevel"/>
    <w:tmpl w:val="B50E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92950"/>
    <w:multiLevelType w:val="hybridMultilevel"/>
    <w:tmpl w:val="3C8C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34753"/>
    <w:multiLevelType w:val="hybridMultilevel"/>
    <w:tmpl w:val="DECA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5497D"/>
    <w:multiLevelType w:val="hybridMultilevel"/>
    <w:tmpl w:val="F03E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452EE"/>
    <w:multiLevelType w:val="hybridMultilevel"/>
    <w:tmpl w:val="A8428922"/>
    <w:lvl w:ilvl="0" w:tplc="1B723E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53ED025B"/>
    <w:multiLevelType w:val="hybridMultilevel"/>
    <w:tmpl w:val="0880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75092"/>
    <w:multiLevelType w:val="hybridMultilevel"/>
    <w:tmpl w:val="51A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53A09"/>
    <w:multiLevelType w:val="hybridMultilevel"/>
    <w:tmpl w:val="F320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269FE"/>
    <w:multiLevelType w:val="hybridMultilevel"/>
    <w:tmpl w:val="FD7C44BC"/>
    <w:lvl w:ilvl="0" w:tplc="A3B604CE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46A86"/>
    <w:multiLevelType w:val="hybridMultilevel"/>
    <w:tmpl w:val="F94C67EA"/>
    <w:lvl w:ilvl="0" w:tplc="CE92388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20C81"/>
    <w:multiLevelType w:val="hybridMultilevel"/>
    <w:tmpl w:val="D14CE120"/>
    <w:lvl w:ilvl="0" w:tplc="1B723E3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D29D3"/>
    <w:multiLevelType w:val="hybridMultilevel"/>
    <w:tmpl w:val="9DB2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54E98"/>
    <w:multiLevelType w:val="hybridMultilevel"/>
    <w:tmpl w:val="AFF24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602852"/>
    <w:multiLevelType w:val="hybridMultilevel"/>
    <w:tmpl w:val="92BE0B9C"/>
    <w:lvl w:ilvl="0" w:tplc="0409000F">
      <w:start w:val="1"/>
      <w:numFmt w:val="decimal"/>
      <w:lvlText w:val="%1."/>
      <w:lvlJc w:val="left"/>
      <w:pPr>
        <w:ind w:left="10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ind w:left="1620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5"/>
  </w:num>
  <w:num w:numId="10">
    <w:abstractNumId w:val="9"/>
  </w:num>
  <w:num w:numId="11">
    <w:abstractNumId w:val="8"/>
  </w:num>
  <w:num w:numId="12">
    <w:abstractNumId w:val="21"/>
  </w:num>
  <w:num w:numId="13">
    <w:abstractNumId w:val="19"/>
  </w:num>
  <w:num w:numId="14">
    <w:abstractNumId w:val="1"/>
  </w:num>
  <w:num w:numId="15">
    <w:abstractNumId w:val="23"/>
  </w:num>
  <w:num w:numId="16">
    <w:abstractNumId w:val="14"/>
  </w:num>
  <w:num w:numId="17">
    <w:abstractNumId w:val="18"/>
  </w:num>
  <w:num w:numId="18">
    <w:abstractNumId w:val="10"/>
  </w:num>
  <w:num w:numId="19">
    <w:abstractNumId w:val="7"/>
  </w:num>
  <w:num w:numId="20">
    <w:abstractNumId w:val="11"/>
  </w:num>
  <w:num w:numId="21">
    <w:abstractNumId w:val="13"/>
  </w:num>
  <w:num w:numId="22">
    <w:abstractNumId w:val="17"/>
  </w:num>
  <w:num w:numId="23">
    <w:abstractNumId w:val="22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yNDU2MDAyMTK2sLRU0lEKTi0uzszPAykwNKgFAIoICcEtAAAA"/>
  </w:docVars>
  <w:rsids>
    <w:rsidRoot w:val="005313E8"/>
    <w:rsid w:val="00000232"/>
    <w:rsid w:val="00007D43"/>
    <w:rsid w:val="000100C4"/>
    <w:rsid w:val="000109B0"/>
    <w:rsid w:val="00014394"/>
    <w:rsid w:val="00025D8B"/>
    <w:rsid w:val="00040348"/>
    <w:rsid w:val="00050C71"/>
    <w:rsid w:val="0005536D"/>
    <w:rsid w:val="00060262"/>
    <w:rsid w:val="000603AE"/>
    <w:rsid w:val="0006067D"/>
    <w:rsid w:val="00065418"/>
    <w:rsid w:val="00067262"/>
    <w:rsid w:val="00076F54"/>
    <w:rsid w:val="00082804"/>
    <w:rsid w:val="00082B06"/>
    <w:rsid w:val="000945B9"/>
    <w:rsid w:val="000A1F0C"/>
    <w:rsid w:val="000A2526"/>
    <w:rsid w:val="000A3A21"/>
    <w:rsid w:val="000B01A8"/>
    <w:rsid w:val="000B1AB4"/>
    <w:rsid w:val="000B34A2"/>
    <w:rsid w:val="000B41AB"/>
    <w:rsid w:val="000C316B"/>
    <w:rsid w:val="000C79D1"/>
    <w:rsid w:val="000E42AF"/>
    <w:rsid w:val="000E6032"/>
    <w:rsid w:val="000F0575"/>
    <w:rsid w:val="000F2C7F"/>
    <w:rsid w:val="001007C5"/>
    <w:rsid w:val="00100BF5"/>
    <w:rsid w:val="0011450C"/>
    <w:rsid w:val="00115556"/>
    <w:rsid w:val="00117600"/>
    <w:rsid w:val="00120F8A"/>
    <w:rsid w:val="00123222"/>
    <w:rsid w:val="00125006"/>
    <w:rsid w:val="00134515"/>
    <w:rsid w:val="00134583"/>
    <w:rsid w:val="00137168"/>
    <w:rsid w:val="0013761E"/>
    <w:rsid w:val="00143B6F"/>
    <w:rsid w:val="00146C5B"/>
    <w:rsid w:val="00147A30"/>
    <w:rsid w:val="001644E8"/>
    <w:rsid w:val="00171F46"/>
    <w:rsid w:val="00176B3C"/>
    <w:rsid w:val="0018088A"/>
    <w:rsid w:val="001822C4"/>
    <w:rsid w:val="00184073"/>
    <w:rsid w:val="00185BBD"/>
    <w:rsid w:val="0019042B"/>
    <w:rsid w:val="00191FC6"/>
    <w:rsid w:val="00193084"/>
    <w:rsid w:val="001A33D7"/>
    <w:rsid w:val="001A3EFB"/>
    <w:rsid w:val="001B1E06"/>
    <w:rsid w:val="001B6158"/>
    <w:rsid w:val="001B794F"/>
    <w:rsid w:val="001B7BFD"/>
    <w:rsid w:val="001C504A"/>
    <w:rsid w:val="001C5B73"/>
    <w:rsid w:val="001C72FE"/>
    <w:rsid w:val="001D1FC5"/>
    <w:rsid w:val="001E178D"/>
    <w:rsid w:val="001E269F"/>
    <w:rsid w:val="001F02CE"/>
    <w:rsid w:val="001F096B"/>
    <w:rsid w:val="001F1EB1"/>
    <w:rsid w:val="001F2165"/>
    <w:rsid w:val="00205D20"/>
    <w:rsid w:val="0020764E"/>
    <w:rsid w:val="0021509A"/>
    <w:rsid w:val="002172DC"/>
    <w:rsid w:val="0022467B"/>
    <w:rsid w:val="00224990"/>
    <w:rsid w:val="002265C8"/>
    <w:rsid w:val="00226E51"/>
    <w:rsid w:val="00226F23"/>
    <w:rsid w:val="00232DDC"/>
    <w:rsid w:val="00236172"/>
    <w:rsid w:val="00236410"/>
    <w:rsid w:val="002401EA"/>
    <w:rsid w:val="00246C0F"/>
    <w:rsid w:val="0025011E"/>
    <w:rsid w:val="00253B78"/>
    <w:rsid w:val="00253BBB"/>
    <w:rsid w:val="00276316"/>
    <w:rsid w:val="002807BD"/>
    <w:rsid w:val="0029365F"/>
    <w:rsid w:val="002B200C"/>
    <w:rsid w:val="002B4681"/>
    <w:rsid w:val="002B4ABB"/>
    <w:rsid w:val="002B7245"/>
    <w:rsid w:val="002D2F83"/>
    <w:rsid w:val="002D5462"/>
    <w:rsid w:val="002D6C72"/>
    <w:rsid w:val="002F0267"/>
    <w:rsid w:val="002F157A"/>
    <w:rsid w:val="002F1FC6"/>
    <w:rsid w:val="002F2656"/>
    <w:rsid w:val="00300537"/>
    <w:rsid w:val="00302621"/>
    <w:rsid w:val="00302AEE"/>
    <w:rsid w:val="00303A8B"/>
    <w:rsid w:val="00305863"/>
    <w:rsid w:val="00305D08"/>
    <w:rsid w:val="00333364"/>
    <w:rsid w:val="00333A9A"/>
    <w:rsid w:val="00335773"/>
    <w:rsid w:val="00343254"/>
    <w:rsid w:val="003435E0"/>
    <w:rsid w:val="00345F8B"/>
    <w:rsid w:val="00346807"/>
    <w:rsid w:val="003470DA"/>
    <w:rsid w:val="00347B4C"/>
    <w:rsid w:val="00350AFE"/>
    <w:rsid w:val="003526A1"/>
    <w:rsid w:val="0036487A"/>
    <w:rsid w:val="00367D06"/>
    <w:rsid w:val="00370D93"/>
    <w:rsid w:val="00373417"/>
    <w:rsid w:val="003816FC"/>
    <w:rsid w:val="00382677"/>
    <w:rsid w:val="003908A4"/>
    <w:rsid w:val="003A0DE8"/>
    <w:rsid w:val="003B0854"/>
    <w:rsid w:val="003B19D4"/>
    <w:rsid w:val="003C20EC"/>
    <w:rsid w:val="003D2698"/>
    <w:rsid w:val="003D7337"/>
    <w:rsid w:val="003E17B7"/>
    <w:rsid w:val="003E57D4"/>
    <w:rsid w:val="003E610D"/>
    <w:rsid w:val="00400F00"/>
    <w:rsid w:val="00401403"/>
    <w:rsid w:val="00401D8D"/>
    <w:rsid w:val="004054D0"/>
    <w:rsid w:val="00415264"/>
    <w:rsid w:val="00417900"/>
    <w:rsid w:val="00423693"/>
    <w:rsid w:val="004256A0"/>
    <w:rsid w:val="00437337"/>
    <w:rsid w:val="0044048C"/>
    <w:rsid w:val="0044791E"/>
    <w:rsid w:val="0045749D"/>
    <w:rsid w:val="00462863"/>
    <w:rsid w:val="004641E1"/>
    <w:rsid w:val="004655C2"/>
    <w:rsid w:val="00467F86"/>
    <w:rsid w:val="00474678"/>
    <w:rsid w:val="00476B70"/>
    <w:rsid w:val="00481F9E"/>
    <w:rsid w:val="00485865"/>
    <w:rsid w:val="00485BD2"/>
    <w:rsid w:val="00493FA9"/>
    <w:rsid w:val="00494719"/>
    <w:rsid w:val="0049531E"/>
    <w:rsid w:val="004A6779"/>
    <w:rsid w:val="004A6AF9"/>
    <w:rsid w:val="004B1BB4"/>
    <w:rsid w:val="004B5FC5"/>
    <w:rsid w:val="004C47BB"/>
    <w:rsid w:val="004D07F2"/>
    <w:rsid w:val="004E68A9"/>
    <w:rsid w:val="004E7512"/>
    <w:rsid w:val="004F1A89"/>
    <w:rsid w:val="004F2C99"/>
    <w:rsid w:val="004F51C8"/>
    <w:rsid w:val="0050082F"/>
    <w:rsid w:val="0050200D"/>
    <w:rsid w:val="005044C2"/>
    <w:rsid w:val="00511CA6"/>
    <w:rsid w:val="0051278E"/>
    <w:rsid w:val="00513FF2"/>
    <w:rsid w:val="00515816"/>
    <w:rsid w:val="00523DAB"/>
    <w:rsid w:val="00524E89"/>
    <w:rsid w:val="00525835"/>
    <w:rsid w:val="00527904"/>
    <w:rsid w:val="005313E8"/>
    <w:rsid w:val="00544773"/>
    <w:rsid w:val="005462E5"/>
    <w:rsid w:val="0055051E"/>
    <w:rsid w:val="00557AF7"/>
    <w:rsid w:val="00566BA1"/>
    <w:rsid w:val="00576A68"/>
    <w:rsid w:val="00576E54"/>
    <w:rsid w:val="00582A8E"/>
    <w:rsid w:val="00583CA0"/>
    <w:rsid w:val="00591050"/>
    <w:rsid w:val="00592776"/>
    <w:rsid w:val="0059659A"/>
    <w:rsid w:val="005A22B7"/>
    <w:rsid w:val="005A56FA"/>
    <w:rsid w:val="005A5AB2"/>
    <w:rsid w:val="005B6C3B"/>
    <w:rsid w:val="005B7B66"/>
    <w:rsid w:val="005C495C"/>
    <w:rsid w:val="005C53EF"/>
    <w:rsid w:val="005D1B9E"/>
    <w:rsid w:val="005D7795"/>
    <w:rsid w:val="005E232F"/>
    <w:rsid w:val="005E7303"/>
    <w:rsid w:val="00603E12"/>
    <w:rsid w:val="00604BBE"/>
    <w:rsid w:val="00606970"/>
    <w:rsid w:val="00613BCA"/>
    <w:rsid w:val="00620D77"/>
    <w:rsid w:val="00621E72"/>
    <w:rsid w:val="00624213"/>
    <w:rsid w:val="006263C9"/>
    <w:rsid w:val="00634EFA"/>
    <w:rsid w:val="00635F21"/>
    <w:rsid w:val="006477D2"/>
    <w:rsid w:val="00657710"/>
    <w:rsid w:val="00657E6D"/>
    <w:rsid w:val="00663B91"/>
    <w:rsid w:val="00666787"/>
    <w:rsid w:val="00674B97"/>
    <w:rsid w:val="0068346E"/>
    <w:rsid w:val="00687CA0"/>
    <w:rsid w:val="006A1333"/>
    <w:rsid w:val="006B0081"/>
    <w:rsid w:val="006C558B"/>
    <w:rsid w:val="006D5E06"/>
    <w:rsid w:val="006E2C99"/>
    <w:rsid w:val="006E3F7C"/>
    <w:rsid w:val="006E6C37"/>
    <w:rsid w:val="0070500F"/>
    <w:rsid w:val="0071245D"/>
    <w:rsid w:val="007126F8"/>
    <w:rsid w:val="00712CB8"/>
    <w:rsid w:val="00716256"/>
    <w:rsid w:val="00724E73"/>
    <w:rsid w:val="007310EA"/>
    <w:rsid w:val="00737BFB"/>
    <w:rsid w:val="007461D3"/>
    <w:rsid w:val="00751E29"/>
    <w:rsid w:val="00752E49"/>
    <w:rsid w:val="0075540B"/>
    <w:rsid w:val="00757895"/>
    <w:rsid w:val="00760C44"/>
    <w:rsid w:val="007661CB"/>
    <w:rsid w:val="00770BD8"/>
    <w:rsid w:val="00775329"/>
    <w:rsid w:val="00796F1C"/>
    <w:rsid w:val="00797D3A"/>
    <w:rsid w:val="007A6062"/>
    <w:rsid w:val="007A6A65"/>
    <w:rsid w:val="007B250E"/>
    <w:rsid w:val="007B4B9B"/>
    <w:rsid w:val="007C0C91"/>
    <w:rsid w:val="007C5B32"/>
    <w:rsid w:val="007D3401"/>
    <w:rsid w:val="007E02C1"/>
    <w:rsid w:val="007E0FEF"/>
    <w:rsid w:val="007F06AC"/>
    <w:rsid w:val="007F3F75"/>
    <w:rsid w:val="007F7685"/>
    <w:rsid w:val="00813A57"/>
    <w:rsid w:val="0081463C"/>
    <w:rsid w:val="00814D0E"/>
    <w:rsid w:val="0082705B"/>
    <w:rsid w:val="00830C1E"/>
    <w:rsid w:val="00831B60"/>
    <w:rsid w:val="00831DF3"/>
    <w:rsid w:val="0083295D"/>
    <w:rsid w:val="008332CD"/>
    <w:rsid w:val="008355FF"/>
    <w:rsid w:val="00841AD7"/>
    <w:rsid w:val="0084333D"/>
    <w:rsid w:val="00845357"/>
    <w:rsid w:val="008464BE"/>
    <w:rsid w:val="00852195"/>
    <w:rsid w:val="00862233"/>
    <w:rsid w:val="008714CF"/>
    <w:rsid w:val="00872BA5"/>
    <w:rsid w:val="0087762B"/>
    <w:rsid w:val="00880C0C"/>
    <w:rsid w:val="008A79D2"/>
    <w:rsid w:val="008B2925"/>
    <w:rsid w:val="008B7938"/>
    <w:rsid w:val="008C049D"/>
    <w:rsid w:val="008C36EB"/>
    <w:rsid w:val="008C67FA"/>
    <w:rsid w:val="008D0929"/>
    <w:rsid w:val="008D28A3"/>
    <w:rsid w:val="008D48BC"/>
    <w:rsid w:val="008E5692"/>
    <w:rsid w:val="008E5CEB"/>
    <w:rsid w:val="00901967"/>
    <w:rsid w:val="00903DDF"/>
    <w:rsid w:val="0090478A"/>
    <w:rsid w:val="00905E9E"/>
    <w:rsid w:val="00906444"/>
    <w:rsid w:val="009109AF"/>
    <w:rsid w:val="00926182"/>
    <w:rsid w:val="00931C98"/>
    <w:rsid w:val="00932830"/>
    <w:rsid w:val="00932FAC"/>
    <w:rsid w:val="00935E84"/>
    <w:rsid w:val="00942188"/>
    <w:rsid w:val="009469EC"/>
    <w:rsid w:val="00954FA7"/>
    <w:rsid w:val="00963A0C"/>
    <w:rsid w:val="0097018A"/>
    <w:rsid w:val="0098446E"/>
    <w:rsid w:val="00996191"/>
    <w:rsid w:val="009B7DD3"/>
    <w:rsid w:val="009C0E6E"/>
    <w:rsid w:val="009C1645"/>
    <w:rsid w:val="009C6430"/>
    <w:rsid w:val="009E1514"/>
    <w:rsid w:val="009E3985"/>
    <w:rsid w:val="009E4177"/>
    <w:rsid w:val="009F0E2E"/>
    <w:rsid w:val="009F319C"/>
    <w:rsid w:val="00A128C7"/>
    <w:rsid w:val="00A13B56"/>
    <w:rsid w:val="00A15F57"/>
    <w:rsid w:val="00A3068E"/>
    <w:rsid w:val="00A43122"/>
    <w:rsid w:val="00A45880"/>
    <w:rsid w:val="00A523A6"/>
    <w:rsid w:val="00A57836"/>
    <w:rsid w:val="00A5799E"/>
    <w:rsid w:val="00A6090F"/>
    <w:rsid w:val="00A741FC"/>
    <w:rsid w:val="00A75759"/>
    <w:rsid w:val="00A83ED0"/>
    <w:rsid w:val="00A93ACA"/>
    <w:rsid w:val="00A940DD"/>
    <w:rsid w:val="00A96EFB"/>
    <w:rsid w:val="00AA0EDB"/>
    <w:rsid w:val="00AB7B2E"/>
    <w:rsid w:val="00AB7C5B"/>
    <w:rsid w:val="00AC6EF8"/>
    <w:rsid w:val="00AD4590"/>
    <w:rsid w:val="00AD4C39"/>
    <w:rsid w:val="00AE0814"/>
    <w:rsid w:val="00AF20D7"/>
    <w:rsid w:val="00AF26D2"/>
    <w:rsid w:val="00AF5A9E"/>
    <w:rsid w:val="00AF7E7C"/>
    <w:rsid w:val="00B0192C"/>
    <w:rsid w:val="00B03445"/>
    <w:rsid w:val="00B059EA"/>
    <w:rsid w:val="00B061D7"/>
    <w:rsid w:val="00B128FE"/>
    <w:rsid w:val="00B1622F"/>
    <w:rsid w:val="00B17DDE"/>
    <w:rsid w:val="00B22A1C"/>
    <w:rsid w:val="00B23A12"/>
    <w:rsid w:val="00B3091B"/>
    <w:rsid w:val="00B34D38"/>
    <w:rsid w:val="00B37F98"/>
    <w:rsid w:val="00B4067E"/>
    <w:rsid w:val="00B464BC"/>
    <w:rsid w:val="00B5411B"/>
    <w:rsid w:val="00B71431"/>
    <w:rsid w:val="00B71491"/>
    <w:rsid w:val="00B72100"/>
    <w:rsid w:val="00B722B8"/>
    <w:rsid w:val="00B909D7"/>
    <w:rsid w:val="00B91E46"/>
    <w:rsid w:val="00B9370E"/>
    <w:rsid w:val="00B94EEE"/>
    <w:rsid w:val="00B957BF"/>
    <w:rsid w:val="00B9702A"/>
    <w:rsid w:val="00BA447C"/>
    <w:rsid w:val="00BB0101"/>
    <w:rsid w:val="00BB2C6F"/>
    <w:rsid w:val="00BC0A8D"/>
    <w:rsid w:val="00BC0EF5"/>
    <w:rsid w:val="00BD2EBF"/>
    <w:rsid w:val="00BD7F4C"/>
    <w:rsid w:val="00BE4586"/>
    <w:rsid w:val="00BE54BA"/>
    <w:rsid w:val="00BF30AD"/>
    <w:rsid w:val="00BF43B6"/>
    <w:rsid w:val="00BF5F41"/>
    <w:rsid w:val="00BF646B"/>
    <w:rsid w:val="00C014AB"/>
    <w:rsid w:val="00C02BC4"/>
    <w:rsid w:val="00C045A9"/>
    <w:rsid w:val="00C0797B"/>
    <w:rsid w:val="00C12FF9"/>
    <w:rsid w:val="00C229C8"/>
    <w:rsid w:val="00C232CB"/>
    <w:rsid w:val="00C24B1E"/>
    <w:rsid w:val="00C3053C"/>
    <w:rsid w:val="00C3067F"/>
    <w:rsid w:val="00C4167E"/>
    <w:rsid w:val="00C41BC3"/>
    <w:rsid w:val="00C4272A"/>
    <w:rsid w:val="00C45FE2"/>
    <w:rsid w:val="00C51B74"/>
    <w:rsid w:val="00C56F31"/>
    <w:rsid w:val="00C617A5"/>
    <w:rsid w:val="00C7086B"/>
    <w:rsid w:val="00C714BD"/>
    <w:rsid w:val="00C741AF"/>
    <w:rsid w:val="00C9579C"/>
    <w:rsid w:val="00CA3969"/>
    <w:rsid w:val="00CA5B64"/>
    <w:rsid w:val="00CB1691"/>
    <w:rsid w:val="00CC2A56"/>
    <w:rsid w:val="00CC4304"/>
    <w:rsid w:val="00CC4F65"/>
    <w:rsid w:val="00CC7321"/>
    <w:rsid w:val="00CD1B94"/>
    <w:rsid w:val="00CD3815"/>
    <w:rsid w:val="00CD41D7"/>
    <w:rsid w:val="00CD4C81"/>
    <w:rsid w:val="00CD5395"/>
    <w:rsid w:val="00CD6D63"/>
    <w:rsid w:val="00CE1B92"/>
    <w:rsid w:val="00CE20D7"/>
    <w:rsid w:val="00D0373A"/>
    <w:rsid w:val="00D04037"/>
    <w:rsid w:val="00D07D6E"/>
    <w:rsid w:val="00D10478"/>
    <w:rsid w:val="00D109F3"/>
    <w:rsid w:val="00D13925"/>
    <w:rsid w:val="00D3057D"/>
    <w:rsid w:val="00D4268E"/>
    <w:rsid w:val="00D45231"/>
    <w:rsid w:val="00D501F9"/>
    <w:rsid w:val="00D52B20"/>
    <w:rsid w:val="00D545E7"/>
    <w:rsid w:val="00D5745E"/>
    <w:rsid w:val="00D61C5B"/>
    <w:rsid w:val="00D626D4"/>
    <w:rsid w:val="00D64976"/>
    <w:rsid w:val="00D6497A"/>
    <w:rsid w:val="00D67868"/>
    <w:rsid w:val="00D71E65"/>
    <w:rsid w:val="00D8139B"/>
    <w:rsid w:val="00D81E81"/>
    <w:rsid w:val="00D90A58"/>
    <w:rsid w:val="00DA1CE0"/>
    <w:rsid w:val="00DA2F7C"/>
    <w:rsid w:val="00DD6492"/>
    <w:rsid w:val="00DE21E1"/>
    <w:rsid w:val="00DE488F"/>
    <w:rsid w:val="00DF0F17"/>
    <w:rsid w:val="00DF1A1C"/>
    <w:rsid w:val="00DF464E"/>
    <w:rsid w:val="00DF5B32"/>
    <w:rsid w:val="00DF5F81"/>
    <w:rsid w:val="00DF75AA"/>
    <w:rsid w:val="00DF78B6"/>
    <w:rsid w:val="00E0660E"/>
    <w:rsid w:val="00E137F3"/>
    <w:rsid w:val="00E15CFC"/>
    <w:rsid w:val="00E1785C"/>
    <w:rsid w:val="00E21669"/>
    <w:rsid w:val="00E23328"/>
    <w:rsid w:val="00E32022"/>
    <w:rsid w:val="00E33182"/>
    <w:rsid w:val="00E413FB"/>
    <w:rsid w:val="00E417C8"/>
    <w:rsid w:val="00E52361"/>
    <w:rsid w:val="00E55865"/>
    <w:rsid w:val="00E57326"/>
    <w:rsid w:val="00E64359"/>
    <w:rsid w:val="00E64F13"/>
    <w:rsid w:val="00E66C40"/>
    <w:rsid w:val="00E6744E"/>
    <w:rsid w:val="00E67F81"/>
    <w:rsid w:val="00E72191"/>
    <w:rsid w:val="00E7383A"/>
    <w:rsid w:val="00E73BEA"/>
    <w:rsid w:val="00E806AF"/>
    <w:rsid w:val="00E834F7"/>
    <w:rsid w:val="00E83AF9"/>
    <w:rsid w:val="00E87AC4"/>
    <w:rsid w:val="00E92E15"/>
    <w:rsid w:val="00E93301"/>
    <w:rsid w:val="00EA3C79"/>
    <w:rsid w:val="00ED089E"/>
    <w:rsid w:val="00ED1723"/>
    <w:rsid w:val="00ED3F27"/>
    <w:rsid w:val="00ED557C"/>
    <w:rsid w:val="00EE70F4"/>
    <w:rsid w:val="00EE71BD"/>
    <w:rsid w:val="00EF4594"/>
    <w:rsid w:val="00F06CCF"/>
    <w:rsid w:val="00F167A6"/>
    <w:rsid w:val="00F2188B"/>
    <w:rsid w:val="00F26CDC"/>
    <w:rsid w:val="00F37DF6"/>
    <w:rsid w:val="00F673F8"/>
    <w:rsid w:val="00F702FC"/>
    <w:rsid w:val="00F70A67"/>
    <w:rsid w:val="00F7224F"/>
    <w:rsid w:val="00F73948"/>
    <w:rsid w:val="00FB4457"/>
    <w:rsid w:val="00FB5FAF"/>
    <w:rsid w:val="00FB73F5"/>
    <w:rsid w:val="00FC0A9E"/>
    <w:rsid w:val="00FC3328"/>
    <w:rsid w:val="00FC5E31"/>
    <w:rsid w:val="00FD67A2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7B48"/>
  <w15:docId w15:val="{27944DFF-2CFE-46A4-83B8-F79A7787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29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3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60E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E0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60E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3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EFB"/>
    <w:rPr>
      <w:b/>
      <w:bCs/>
      <w:sz w:val="20"/>
      <w:szCs w:val="20"/>
    </w:rPr>
  </w:style>
  <w:style w:type="paragraph" w:styleId="ListBullet">
    <w:name w:val="List Bullet"/>
    <w:basedOn w:val="Normal"/>
    <w:uiPriority w:val="10"/>
    <w:unhideWhenUsed/>
    <w:qFormat/>
    <w:rsid w:val="00A83ED0"/>
    <w:pPr>
      <w:numPr>
        <w:numId w:val="25"/>
      </w:numPr>
      <w:spacing w:after="240" w:line="288" w:lineRule="auto"/>
      <w:contextualSpacing/>
    </w:pPr>
    <w:rPr>
      <w:rFonts w:asciiTheme="minorHAnsi" w:eastAsiaTheme="minorEastAsia" w:hAnsiTheme="minorHAnsi"/>
      <w:color w:val="404040" w:themeColor="text1" w:themeTint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tcarter@ug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d@ug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odie@uga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0C72-5138-4CC3-A0F3-C1595698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Thitapa Shinaprayoon</dc:creator>
  <cp:lastModifiedBy>Thitapa Shinaprayoon</cp:lastModifiedBy>
  <cp:revision>79</cp:revision>
  <cp:lastPrinted>2016-03-27T18:34:00Z</cp:lastPrinted>
  <dcterms:created xsi:type="dcterms:W3CDTF">2016-03-08T02:57:00Z</dcterms:created>
  <dcterms:modified xsi:type="dcterms:W3CDTF">2017-08-24T21:05:00Z</dcterms:modified>
</cp:coreProperties>
</file>