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D7A50" w14:textId="77777777" w:rsidR="00541A5B" w:rsidRPr="000C36D5" w:rsidRDefault="00541A5B" w:rsidP="00541A5B">
      <w:pPr>
        <w:ind w:left="142" w:hangingChars="88" w:hanging="142"/>
        <w:rPr>
          <w:rFonts w:ascii="MS Gothic" w:eastAsia="MS Gothic" w:hAnsi="MS Gothic"/>
          <w:sz w:val="18"/>
          <w:szCs w:val="18"/>
        </w:rPr>
      </w:pPr>
      <w:r w:rsidRPr="000C36D5">
        <w:rPr>
          <w:rFonts w:ascii="MS Gothic" w:eastAsia="MS Gothic" w:hAnsi="MS Gothic" w:hint="eastAsia"/>
          <w:sz w:val="18"/>
          <w:szCs w:val="18"/>
        </w:rPr>
        <w:t>○次のそれぞれの文章は，あなたの考え方にどの程度あっているでしょうか。「まったく違うと思う」から「強くそう思う」までのうち，もっとも当てはまる数字に丸をつけてください。</w:t>
      </w:r>
    </w:p>
    <w:p w14:paraId="1F59F1C2" w14:textId="77777777" w:rsidR="00541A5B" w:rsidRPr="0058512E" w:rsidRDefault="00541A5B" w:rsidP="00541A5B">
      <w:pPr>
        <w:jc w:val="center"/>
        <w:rPr>
          <w:rFonts w:ascii="MS Mincho" w:hAnsi="MS Mincho"/>
          <w:sz w:val="18"/>
          <w:szCs w:val="18"/>
        </w:rPr>
      </w:pPr>
      <w:r w:rsidRPr="0058512E">
        <w:rPr>
          <w:rFonts w:ascii="MS Mincho" w:hAnsi="MS Mincho"/>
          <w:sz w:val="18"/>
          <w:szCs w:val="18"/>
        </w:rPr>
        <w:t>1.</w:t>
      </w:r>
      <w:r w:rsidRPr="0058512E">
        <w:rPr>
          <w:rFonts w:ascii="MS Mincho" w:hAnsi="MS Mincho" w:hint="eastAsia"/>
          <w:sz w:val="18"/>
          <w:szCs w:val="18"/>
        </w:rPr>
        <w:t>まったくそう思わない，</w:t>
      </w:r>
      <w:r w:rsidRPr="0058512E">
        <w:rPr>
          <w:rFonts w:ascii="MS Mincho" w:hAnsi="MS Mincho"/>
          <w:sz w:val="18"/>
          <w:szCs w:val="18"/>
        </w:rPr>
        <w:t>2.</w:t>
      </w:r>
      <w:r w:rsidRPr="0058512E">
        <w:rPr>
          <w:rFonts w:ascii="MS Mincho" w:hAnsi="MS Mincho" w:hint="eastAsia"/>
          <w:sz w:val="18"/>
          <w:szCs w:val="18"/>
        </w:rPr>
        <w:t>ほとんどそう思わない，</w:t>
      </w:r>
      <w:r w:rsidRPr="0058512E">
        <w:rPr>
          <w:rFonts w:ascii="MS Mincho" w:hAnsi="MS Mincho"/>
          <w:sz w:val="18"/>
          <w:szCs w:val="18"/>
        </w:rPr>
        <w:t>3.</w:t>
      </w:r>
      <w:r w:rsidRPr="0058512E">
        <w:rPr>
          <w:rFonts w:ascii="MS Mincho" w:hAnsi="MS Mincho" w:hint="eastAsia"/>
          <w:sz w:val="18"/>
          <w:szCs w:val="18"/>
        </w:rPr>
        <w:t>あまりそう思わない，</w:t>
      </w:r>
      <w:r>
        <w:rPr>
          <w:rFonts w:ascii="MS Mincho" w:hAnsi="MS Mincho"/>
          <w:sz w:val="18"/>
          <w:szCs w:val="18"/>
        </w:rPr>
        <w:br/>
      </w:r>
      <w:r w:rsidRPr="0058512E">
        <w:rPr>
          <w:rFonts w:ascii="MS Mincho" w:hAnsi="MS Mincho"/>
          <w:sz w:val="18"/>
          <w:szCs w:val="18"/>
        </w:rPr>
        <w:t>4.</w:t>
      </w:r>
      <w:r w:rsidRPr="0058512E">
        <w:rPr>
          <w:rFonts w:ascii="MS Mincho" w:hAnsi="MS Mincho" w:hint="eastAsia"/>
          <w:sz w:val="18"/>
          <w:szCs w:val="18"/>
        </w:rPr>
        <w:t>どちらともいえない，</w:t>
      </w:r>
      <w:r w:rsidRPr="0058512E">
        <w:rPr>
          <w:rFonts w:ascii="MS Mincho" w:hAnsi="MS Mincho"/>
          <w:sz w:val="18"/>
          <w:szCs w:val="18"/>
        </w:rPr>
        <w:t>5.</w:t>
      </w:r>
      <w:r w:rsidRPr="0058512E">
        <w:rPr>
          <w:rFonts w:ascii="MS Mincho" w:hAnsi="MS Mincho" w:hint="eastAsia"/>
          <w:sz w:val="18"/>
          <w:szCs w:val="18"/>
        </w:rPr>
        <w:t>少しそう思う，</w:t>
      </w:r>
      <w:r w:rsidRPr="0058512E">
        <w:rPr>
          <w:rFonts w:ascii="MS Mincho" w:hAnsi="MS Mincho"/>
          <w:sz w:val="18"/>
          <w:szCs w:val="18"/>
        </w:rPr>
        <w:t>6.</w:t>
      </w:r>
      <w:r w:rsidRPr="0058512E">
        <w:rPr>
          <w:rFonts w:ascii="MS Mincho" w:hAnsi="MS Mincho" w:hint="eastAsia"/>
          <w:sz w:val="18"/>
          <w:szCs w:val="18"/>
        </w:rPr>
        <w:t>まあまあそう思う，</w:t>
      </w:r>
      <w:r w:rsidRPr="0058512E">
        <w:rPr>
          <w:rFonts w:ascii="MS Mincho" w:hAnsi="MS Mincho"/>
          <w:sz w:val="18"/>
          <w:szCs w:val="18"/>
        </w:rPr>
        <w:t>7.</w:t>
      </w:r>
      <w:r w:rsidRPr="0058512E">
        <w:rPr>
          <w:rFonts w:ascii="MS Mincho" w:hAnsi="MS Mincho" w:hint="eastAsia"/>
          <w:sz w:val="18"/>
          <w:szCs w:val="18"/>
        </w:rPr>
        <w:t>強くそう思う</w:t>
      </w:r>
    </w:p>
    <w:p w14:paraId="589C56C6" w14:textId="77777777" w:rsidR="00541A5B" w:rsidRDefault="00541A5B" w:rsidP="00541A5B">
      <w:pPr>
        <w:rPr>
          <w:rFonts w:ascii="MS Mincho" w:hAnsi="MS Mincho"/>
          <w:sz w:val="18"/>
          <w:szCs w:val="18"/>
        </w:rPr>
      </w:pPr>
    </w:p>
    <w:p w14:paraId="00B9C5B9" w14:textId="77777777" w:rsidR="00541A5B" w:rsidRPr="005F440A" w:rsidRDefault="00541A5B" w:rsidP="00541A5B">
      <w:pPr>
        <w:spacing w:line="360" w:lineRule="auto"/>
        <w:rPr>
          <w:rFonts w:ascii="MS Mincho" w:hAnsi="MS Mincho"/>
          <w:sz w:val="18"/>
          <w:szCs w:val="18"/>
        </w:rPr>
      </w:pPr>
      <w:r w:rsidRPr="005F440A">
        <w:rPr>
          <w:rFonts w:ascii="MS Mincho" w:hAnsi="MS Mincho"/>
          <w:sz w:val="18"/>
          <w:szCs w:val="18"/>
        </w:rPr>
        <w:t xml:space="preserve">1. </w:t>
      </w:r>
      <w:r w:rsidRPr="005F440A">
        <w:rPr>
          <w:rFonts w:ascii="MS Mincho" w:hAnsi="MS Mincho" w:hint="eastAsia"/>
          <w:sz w:val="18"/>
          <w:szCs w:val="18"/>
        </w:rPr>
        <w:t>私は他の人よりも特別な扱いを受けて当然だというのが正直な気持ちだ</w:t>
      </w:r>
      <w:r>
        <w:rPr>
          <w:rFonts w:ascii="MS Mincho" w:hAnsi="MS Mincho" w:hint="eastAsia"/>
          <w:sz w:val="18"/>
          <w:szCs w:val="18"/>
        </w:rPr>
        <w:t xml:space="preserve">　・・</w:t>
      </w:r>
      <w:r w:rsidRPr="005F440A">
        <w:rPr>
          <w:rFonts w:ascii="MS Mincho" w:hAnsi="MS Mincho" w:hint="eastAsia"/>
          <w:sz w:val="18"/>
          <w:szCs w:val="18"/>
        </w:rPr>
        <w:t xml:space="preserve">　１</w:t>
      </w:r>
      <w:proofErr w:type="gramStart"/>
      <w:r w:rsidRPr="005F440A">
        <w:rPr>
          <w:rFonts w:ascii="MS Mincho" w:hAnsi="MS Mincho" w:hint="eastAsia"/>
          <w:sz w:val="18"/>
          <w:szCs w:val="18"/>
        </w:rPr>
        <w:t xml:space="preserve">　　２</w:t>
      </w:r>
      <w:proofErr w:type="gramEnd"/>
      <w:r w:rsidRPr="005F440A">
        <w:rPr>
          <w:rFonts w:ascii="MS Mincho" w:hAnsi="MS Mincho" w:hint="eastAsia"/>
          <w:sz w:val="18"/>
          <w:szCs w:val="18"/>
        </w:rPr>
        <w:t xml:space="preserve">　　３　　４　　５　　６　　７</w:t>
      </w:r>
    </w:p>
    <w:p w14:paraId="71E2EAE0" w14:textId="77777777" w:rsidR="00541A5B" w:rsidRPr="005F440A" w:rsidRDefault="00541A5B" w:rsidP="00541A5B">
      <w:pPr>
        <w:spacing w:line="360" w:lineRule="auto"/>
        <w:rPr>
          <w:rFonts w:ascii="MS Mincho" w:hAnsi="MS Mincho"/>
          <w:sz w:val="18"/>
          <w:szCs w:val="18"/>
        </w:rPr>
      </w:pPr>
      <w:r w:rsidRPr="005F440A">
        <w:rPr>
          <w:rFonts w:ascii="MS Mincho" w:hAnsi="MS Mincho"/>
          <w:sz w:val="18"/>
          <w:szCs w:val="18"/>
        </w:rPr>
        <w:t xml:space="preserve">2. </w:t>
      </w:r>
      <w:r w:rsidRPr="005F440A">
        <w:rPr>
          <w:rFonts w:ascii="MS Mincho" w:hAnsi="MS Mincho" w:hint="eastAsia"/>
          <w:sz w:val="18"/>
          <w:szCs w:val="18"/>
        </w:rPr>
        <w:t>すばらしい出来事は，必ず私のもとにやってくるはずだ　・・・・・</w:t>
      </w:r>
      <w:r>
        <w:rPr>
          <w:rFonts w:ascii="MS Mincho" w:hAnsi="MS Mincho" w:hint="eastAsia"/>
          <w:sz w:val="18"/>
          <w:szCs w:val="18"/>
        </w:rPr>
        <w:t>・・・</w:t>
      </w:r>
      <w:r w:rsidRPr="005F440A">
        <w:rPr>
          <w:rFonts w:ascii="MS Mincho" w:hAnsi="MS Mincho" w:hint="eastAsia"/>
          <w:sz w:val="18"/>
          <w:szCs w:val="18"/>
        </w:rPr>
        <w:t>・　１</w:t>
      </w:r>
      <w:proofErr w:type="gramStart"/>
      <w:r w:rsidRPr="005F440A">
        <w:rPr>
          <w:rFonts w:ascii="MS Mincho" w:hAnsi="MS Mincho" w:hint="eastAsia"/>
          <w:sz w:val="18"/>
          <w:szCs w:val="18"/>
        </w:rPr>
        <w:t xml:space="preserve">　　２</w:t>
      </w:r>
      <w:proofErr w:type="gramEnd"/>
      <w:r w:rsidRPr="005F440A">
        <w:rPr>
          <w:rFonts w:ascii="MS Mincho" w:hAnsi="MS Mincho" w:hint="eastAsia"/>
          <w:sz w:val="18"/>
          <w:szCs w:val="18"/>
        </w:rPr>
        <w:t xml:space="preserve">　　３　　４　　５　　６　　７</w:t>
      </w:r>
    </w:p>
    <w:p w14:paraId="295974B6" w14:textId="77777777" w:rsidR="00541A5B" w:rsidRPr="005F440A" w:rsidRDefault="00541A5B" w:rsidP="00541A5B">
      <w:pPr>
        <w:spacing w:line="360" w:lineRule="auto"/>
        <w:rPr>
          <w:rFonts w:ascii="MS Mincho" w:hAnsi="MS Mincho"/>
          <w:sz w:val="18"/>
          <w:szCs w:val="18"/>
        </w:rPr>
      </w:pPr>
      <w:r w:rsidRPr="005F440A">
        <w:rPr>
          <w:rFonts w:ascii="MS Mincho" w:hAnsi="MS Mincho"/>
          <w:sz w:val="18"/>
          <w:szCs w:val="18"/>
        </w:rPr>
        <w:t xml:space="preserve">3. </w:t>
      </w:r>
      <w:r w:rsidRPr="005F440A">
        <w:rPr>
          <w:rFonts w:ascii="MS Mincho" w:hAnsi="MS Mincho" w:hint="eastAsia"/>
          <w:sz w:val="18"/>
          <w:szCs w:val="18"/>
        </w:rPr>
        <w:t>乗っている船が沈みそうなときは，私が最初に救命ボートに乗るべきだ</w:t>
      </w:r>
      <w:r>
        <w:rPr>
          <w:rFonts w:ascii="MS Mincho" w:hAnsi="MS Mincho" w:hint="eastAsia"/>
          <w:sz w:val="18"/>
          <w:szCs w:val="18"/>
        </w:rPr>
        <w:t xml:space="preserve">　・・</w:t>
      </w:r>
      <w:r w:rsidRPr="005F440A">
        <w:rPr>
          <w:rFonts w:ascii="MS Mincho" w:hAnsi="MS Mincho" w:hint="eastAsia"/>
          <w:sz w:val="18"/>
          <w:szCs w:val="18"/>
        </w:rPr>
        <w:t xml:space="preserve">　１</w:t>
      </w:r>
      <w:proofErr w:type="gramStart"/>
      <w:r w:rsidRPr="005F440A">
        <w:rPr>
          <w:rFonts w:ascii="MS Mincho" w:hAnsi="MS Mincho" w:hint="eastAsia"/>
          <w:sz w:val="18"/>
          <w:szCs w:val="18"/>
        </w:rPr>
        <w:t xml:space="preserve">　　２</w:t>
      </w:r>
      <w:proofErr w:type="gramEnd"/>
      <w:r w:rsidRPr="005F440A">
        <w:rPr>
          <w:rFonts w:ascii="MS Mincho" w:hAnsi="MS Mincho" w:hint="eastAsia"/>
          <w:sz w:val="18"/>
          <w:szCs w:val="18"/>
        </w:rPr>
        <w:t xml:space="preserve">　　３　　４　　５　　６　　７</w:t>
      </w:r>
    </w:p>
    <w:p w14:paraId="67DF2755" w14:textId="77777777" w:rsidR="00541A5B" w:rsidRPr="005F440A" w:rsidRDefault="00541A5B" w:rsidP="00541A5B">
      <w:pPr>
        <w:spacing w:line="360" w:lineRule="auto"/>
        <w:rPr>
          <w:rFonts w:ascii="MS Mincho" w:hAnsi="MS Mincho"/>
          <w:sz w:val="18"/>
          <w:szCs w:val="18"/>
        </w:rPr>
      </w:pPr>
      <w:r w:rsidRPr="005F440A">
        <w:rPr>
          <w:rFonts w:ascii="MS Mincho" w:hAnsi="MS Mincho"/>
          <w:sz w:val="18"/>
          <w:szCs w:val="18"/>
        </w:rPr>
        <w:t xml:space="preserve">4. </w:t>
      </w:r>
      <w:r w:rsidRPr="005F440A">
        <w:rPr>
          <w:rFonts w:ascii="MS Mincho" w:hAnsi="MS Mincho" w:hint="eastAsia"/>
          <w:sz w:val="18"/>
          <w:szCs w:val="18"/>
        </w:rPr>
        <w:t>私は常に最高のものを求める。なぜならそれにふさわしい人間だからだ</w:t>
      </w:r>
      <w:r>
        <w:rPr>
          <w:rFonts w:ascii="MS Mincho" w:hAnsi="MS Mincho" w:hint="eastAsia"/>
          <w:sz w:val="18"/>
          <w:szCs w:val="18"/>
        </w:rPr>
        <w:t xml:space="preserve">　・・</w:t>
      </w:r>
      <w:r w:rsidRPr="005F440A">
        <w:rPr>
          <w:rFonts w:ascii="MS Mincho" w:hAnsi="MS Mincho" w:hint="eastAsia"/>
          <w:sz w:val="18"/>
          <w:szCs w:val="18"/>
        </w:rPr>
        <w:t xml:space="preserve">　１　　２　　３　　４　　５　　６　　７</w:t>
      </w:r>
    </w:p>
    <w:p w14:paraId="76F4D113" w14:textId="77777777" w:rsidR="00541A5B" w:rsidRPr="005F440A" w:rsidRDefault="00541A5B" w:rsidP="00541A5B">
      <w:pPr>
        <w:spacing w:line="360" w:lineRule="auto"/>
        <w:rPr>
          <w:rFonts w:ascii="MS Mincho" w:hAnsi="MS Mincho"/>
          <w:sz w:val="18"/>
          <w:szCs w:val="18"/>
        </w:rPr>
      </w:pPr>
      <w:r w:rsidRPr="005F440A">
        <w:rPr>
          <w:rFonts w:ascii="MS Mincho" w:hAnsi="MS Mincho"/>
          <w:sz w:val="18"/>
          <w:szCs w:val="18"/>
        </w:rPr>
        <w:t xml:space="preserve">5. </w:t>
      </w:r>
      <w:r w:rsidRPr="005F440A">
        <w:rPr>
          <w:rFonts w:ascii="MS Mincho" w:hAnsi="MS Mincho" w:hint="eastAsia"/>
          <w:sz w:val="18"/>
          <w:szCs w:val="18"/>
        </w:rPr>
        <w:t>私は必ずしも特別扱いされるような人間ではない　・・・・・・・・</w:t>
      </w:r>
      <w:r>
        <w:rPr>
          <w:rFonts w:ascii="MS Mincho" w:hAnsi="MS Mincho" w:hint="eastAsia"/>
          <w:sz w:val="18"/>
          <w:szCs w:val="18"/>
        </w:rPr>
        <w:t>・・・</w:t>
      </w:r>
      <w:r w:rsidRPr="005F440A">
        <w:rPr>
          <w:rFonts w:ascii="MS Mincho" w:hAnsi="MS Mincho" w:hint="eastAsia"/>
          <w:sz w:val="18"/>
          <w:szCs w:val="18"/>
        </w:rPr>
        <w:t>・　１</w:t>
      </w:r>
      <w:proofErr w:type="gramStart"/>
      <w:r w:rsidRPr="005F440A">
        <w:rPr>
          <w:rFonts w:ascii="MS Mincho" w:hAnsi="MS Mincho" w:hint="eastAsia"/>
          <w:sz w:val="18"/>
          <w:szCs w:val="18"/>
        </w:rPr>
        <w:t xml:space="preserve">　　２</w:t>
      </w:r>
      <w:proofErr w:type="gramEnd"/>
      <w:r w:rsidRPr="005F440A">
        <w:rPr>
          <w:rFonts w:ascii="MS Mincho" w:hAnsi="MS Mincho" w:hint="eastAsia"/>
          <w:sz w:val="18"/>
          <w:szCs w:val="18"/>
        </w:rPr>
        <w:t xml:space="preserve">　　３　　４　　５　　６　　７</w:t>
      </w:r>
    </w:p>
    <w:p w14:paraId="2905C701" w14:textId="77777777" w:rsidR="00541A5B" w:rsidRPr="005F440A" w:rsidRDefault="00541A5B" w:rsidP="00541A5B">
      <w:pPr>
        <w:spacing w:line="360" w:lineRule="auto"/>
        <w:rPr>
          <w:rFonts w:ascii="MS Mincho" w:hAnsi="MS Mincho"/>
          <w:sz w:val="18"/>
          <w:szCs w:val="18"/>
        </w:rPr>
      </w:pPr>
      <w:r w:rsidRPr="005F440A">
        <w:rPr>
          <w:rFonts w:ascii="MS Mincho" w:hAnsi="MS Mincho"/>
          <w:sz w:val="18"/>
          <w:szCs w:val="18"/>
        </w:rPr>
        <w:t xml:space="preserve">6. </w:t>
      </w:r>
      <w:r w:rsidRPr="005F440A">
        <w:rPr>
          <w:rFonts w:ascii="MS Mincho" w:hAnsi="MS Mincho" w:hint="eastAsia"/>
          <w:sz w:val="18"/>
          <w:szCs w:val="18"/>
        </w:rPr>
        <w:t>私は人生で，もっと多くのものを受けとるべき人間だと思う　・・・</w:t>
      </w:r>
      <w:r>
        <w:rPr>
          <w:rFonts w:ascii="MS Mincho" w:hAnsi="MS Mincho" w:hint="eastAsia"/>
          <w:sz w:val="18"/>
          <w:szCs w:val="18"/>
        </w:rPr>
        <w:t>・・・</w:t>
      </w:r>
      <w:r w:rsidRPr="005F440A">
        <w:rPr>
          <w:rFonts w:ascii="MS Mincho" w:hAnsi="MS Mincho" w:hint="eastAsia"/>
          <w:sz w:val="18"/>
          <w:szCs w:val="18"/>
        </w:rPr>
        <w:t>・　１</w:t>
      </w:r>
      <w:proofErr w:type="gramStart"/>
      <w:r w:rsidRPr="005F440A">
        <w:rPr>
          <w:rFonts w:ascii="MS Mincho" w:hAnsi="MS Mincho" w:hint="eastAsia"/>
          <w:sz w:val="18"/>
          <w:szCs w:val="18"/>
        </w:rPr>
        <w:t xml:space="preserve">　　２</w:t>
      </w:r>
      <w:proofErr w:type="gramEnd"/>
      <w:r w:rsidRPr="005F440A">
        <w:rPr>
          <w:rFonts w:ascii="MS Mincho" w:hAnsi="MS Mincho" w:hint="eastAsia"/>
          <w:sz w:val="18"/>
          <w:szCs w:val="18"/>
        </w:rPr>
        <w:t xml:space="preserve">　　３　　４　　５　　６　　７</w:t>
      </w:r>
    </w:p>
    <w:p w14:paraId="5DB04A01" w14:textId="77777777" w:rsidR="00541A5B" w:rsidRPr="005F440A" w:rsidRDefault="00541A5B" w:rsidP="00541A5B">
      <w:pPr>
        <w:spacing w:line="360" w:lineRule="auto"/>
        <w:rPr>
          <w:rFonts w:ascii="MS Mincho" w:hAnsi="MS Mincho"/>
          <w:sz w:val="18"/>
          <w:szCs w:val="18"/>
        </w:rPr>
      </w:pPr>
      <w:r w:rsidRPr="005F440A">
        <w:rPr>
          <w:rFonts w:ascii="MS Mincho" w:hAnsi="MS Mincho"/>
          <w:sz w:val="18"/>
          <w:szCs w:val="18"/>
        </w:rPr>
        <w:t xml:space="preserve">7. </w:t>
      </w:r>
      <w:r w:rsidRPr="005F440A">
        <w:rPr>
          <w:rFonts w:ascii="MS Mincho" w:hAnsi="MS Mincho" w:hint="eastAsia"/>
          <w:sz w:val="18"/>
          <w:szCs w:val="18"/>
        </w:rPr>
        <w:t xml:space="preserve">私のような人間であれば，ときどき特別な休みをとってもよいと思う　</w:t>
      </w:r>
      <w:r>
        <w:rPr>
          <w:rFonts w:ascii="MS Mincho" w:hAnsi="MS Mincho" w:hint="eastAsia"/>
          <w:sz w:val="18"/>
          <w:szCs w:val="18"/>
        </w:rPr>
        <w:t>・・・</w:t>
      </w:r>
      <w:r w:rsidRPr="005F440A">
        <w:rPr>
          <w:rFonts w:ascii="MS Mincho" w:hAnsi="MS Mincho" w:hint="eastAsia"/>
          <w:sz w:val="18"/>
          <w:szCs w:val="18"/>
        </w:rPr>
        <w:t xml:space="preserve">　１</w:t>
      </w:r>
      <w:proofErr w:type="gramStart"/>
      <w:r w:rsidRPr="005F440A">
        <w:rPr>
          <w:rFonts w:ascii="MS Mincho" w:hAnsi="MS Mincho" w:hint="eastAsia"/>
          <w:sz w:val="18"/>
          <w:szCs w:val="18"/>
        </w:rPr>
        <w:t xml:space="preserve">　　２</w:t>
      </w:r>
      <w:proofErr w:type="gramEnd"/>
      <w:r w:rsidRPr="005F440A">
        <w:rPr>
          <w:rFonts w:ascii="MS Mincho" w:hAnsi="MS Mincho" w:hint="eastAsia"/>
          <w:sz w:val="18"/>
          <w:szCs w:val="18"/>
        </w:rPr>
        <w:t xml:space="preserve">　　３　　４　　５　　６　　７</w:t>
      </w:r>
    </w:p>
    <w:p w14:paraId="4F13DDA2" w14:textId="77777777" w:rsidR="00541A5B" w:rsidRPr="005F440A" w:rsidRDefault="00541A5B" w:rsidP="00541A5B">
      <w:pPr>
        <w:spacing w:line="360" w:lineRule="auto"/>
        <w:rPr>
          <w:rFonts w:ascii="MS Mincho" w:hAnsi="MS Mincho"/>
          <w:sz w:val="18"/>
          <w:szCs w:val="18"/>
        </w:rPr>
      </w:pPr>
      <w:r w:rsidRPr="005F440A">
        <w:rPr>
          <w:rFonts w:ascii="MS Mincho" w:hAnsi="MS Mincho"/>
          <w:sz w:val="18"/>
          <w:szCs w:val="18"/>
        </w:rPr>
        <w:t xml:space="preserve">8. </w:t>
      </w:r>
      <w:r w:rsidRPr="005F440A">
        <w:rPr>
          <w:rFonts w:ascii="MS Mincho" w:hAnsi="MS Mincho" w:hint="eastAsia"/>
          <w:sz w:val="18"/>
          <w:szCs w:val="18"/>
        </w:rPr>
        <w:t>何事も，私の思いどおりにいくはずだと思う　・・・・・・・・・・</w:t>
      </w:r>
      <w:r>
        <w:rPr>
          <w:rFonts w:ascii="MS Mincho" w:hAnsi="MS Mincho" w:hint="eastAsia"/>
          <w:sz w:val="18"/>
          <w:szCs w:val="18"/>
        </w:rPr>
        <w:t>・・・</w:t>
      </w:r>
      <w:r w:rsidRPr="005F440A">
        <w:rPr>
          <w:rFonts w:ascii="MS Mincho" w:hAnsi="MS Mincho" w:hint="eastAsia"/>
          <w:sz w:val="18"/>
          <w:szCs w:val="18"/>
        </w:rPr>
        <w:t>・　１</w:t>
      </w:r>
      <w:proofErr w:type="gramStart"/>
      <w:r w:rsidRPr="005F440A">
        <w:rPr>
          <w:rFonts w:ascii="MS Mincho" w:hAnsi="MS Mincho" w:hint="eastAsia"/>
          <w:sz w:val="18"/>
          <w:szCs w:val="18"/>
        </w:rPr>
        <w:t xml:space="preserve">　　２</w:t>
      </w:r>
      <w:proofErr w:type="gramEnd"/>
      <w:r w:rsidRPr="005F440A">
        <w:rPr>
          <w:rFonts w:ascii="MS Mincho" w:hAnsi="MS Mincho" w:hint="eastAsia"/>
          <w:sz w:val="18"/>
          <w:szCs w:val="18"/>
        </w:rPr>
        <w:t xml:space="preserve">　　３　　４　　５　　６　　７</w:t>
      </w:r>
    </w:p>
    <w:p w14:paraId="2824BBB8" w14:textId="244258B0" w:rsidR="002D5138" w:rsidRPr="005F440A" w:rsidRDefault="00541A5B" w:rsidP="00541A5B">
      <w:pPr>
        <w:spacing w:line="360" w:lineRule="auto"/>
        <w:rPr>
          <w:rFonts w:ascii="MS Mincho" w:hAnsi="MS Mincho"/>
          <w:sz w:val="18"/>
          <w:szCs w:val="18"/>
        </w:rPr>
      </w:pPr>
      <w:r w:rsidRPr="005F440A">
        <w:rPr>
          <w:rFonts w:ascii="MS Mincho" w:hAnsi="MS Mincho"/>
          <w:sz w:val="18"/>
          <w:szCs w:val="18"/>
        </w:rPr>
        <w:t xml:space="preserve">9. </w:t>
      </w:r>
      <w:r w:rsidRPr="005F440A">
        <w:rPr>
          <w:rFonts w:ascii="MS Mincho" w:hAnsi="MS Mincho" w:hint="eastAsia"/>
          <w:sz w:val="18"/>
          <w:szCs w:val="18"/>
        </w:rPr>
        <w:t>私には，何でもより多くを得る資格があると思う　・・・・・・・・</w:t>
      </w:r>
      <w:r>
        <w:rPr>
          <w:rFonts w:ascii="MS Mincho" w:hAnsi="MS Mincho" w:hint="eastAsia"/>
          <w:sz w:val="18"/>
          <w:szCs w:val="18"/>
        </w:rPr>
        <w:t>・・・</w:t>
      </w:r>
      <w:r w:rsidRPr="005F440A">
        <w:rPr>
          <w:rFonts w:ascii="MS Mincho" w:hAnsi="MS Mincho" w:hint="eastAsia"/>
          <w:sz w:val="18"/>
          <w:szCs w:val="18"/>
        </w:rPr>
        <w:t>・　１</w:t>
      </w:r>
      <w:proofErr w:type="gramStart"/>
      <w:r w:rsidRPr="005F440A">
        <w:rPr>
          <w:rFonts w:ascii="MS Mincho" w:hAnsi="MS Mincho" w:hint="eastAsia"/>
          <w:sz w:val="18"/>
          <w:szCs w:val="18"/>
        </w:rPr>
        <w:t xml:space="preserve">　　２</w:t>
      </w:r>
      <w:proofErr w:type="gramEnd"/>
      <w:r w:rsidRPr="005F440A">
        <w:rPr>
          <w:rFonts w:ascii="MS Mincho" w:hAnsi="MS Mincho" w:hint="eastAsia"/>
          <w:sz w:val="18"/>
          <w:szCs w:val="18"/>
        </w:rPr>
        <w:t xml:space="preserve">　　３　　４　　５　　６　　７</w:t>
      </w:r>
    </w:p>
    <w:p w14:paraId="1C765060" w14:textId="77777777" w:rsidR="007A0677" w:rsidRPr="00664EBB" w:rsidRDefault="007A0677">
      <w:pPr>
        <w:rPr>
          <w:sz w:val="18"/>
          <w:szCs w:val="18"/>
        </w:rPr>
      </w:pPr>
    </w:p>
    <w:p w14:paraId="2DA0ACE8" w14:textId="77777777" w:rsidR="00664EBB" w:rsidRDefault="00664EBB">
      <w:pPr>
        <w:rPr>
          <w:sz w:val="18"/>
          <w:szCs w:val="18"/>
        </w:rPr>
      </w:pPr>
    </w:p>
    <w:p w14:paraId="6BDA5B2A" w14:textId="77777777" w:rsidR="00A40C21" w:rsidRDefault="00A40C21">
      <w:pPr>
        <w:rPr>
          <w:sz w:val="18"/>
          <w:szCs w:val="18"/>
        </w:rPr>
      </w:pPr>
    </w:p>
    <w:p w14:paraId="32E85032" w14:textId="61A23CCD" w:rsidR="00A40C21" w:rsidRPr="00A40C21" w:rsidRDefault="00A40C21">
      <w:pPr>
        <w:rPr>
          <w:rFonts w:asciiTheme="majorHAnsi" w:hAnsiTheme="majorHAnsi" w:cstheme="majorHAnsi"/>
        </w:rPr>
      </w:pPr>
      <w:r w:rsidRPr="00A40C21">
        <w:rPr>
          <w:rFonts w:asciiTheme="majorHAnsi" w:hAnsiTheme="majorHAnsi" w:cstheme="majorHAnsi"/>
        </w:rPr>
        <w:t>Link: http://www.sciencedirect.com/science/article/pii/S019188691300514X</w:t>
      </w:r>
    </w:p>
    <w:p w14:paraId="28036E6C" w14:textId="77777777" w:rsidR="00A40C21" w:rsidRPr="00A40C21" w:rsidRDefault="00A40C21">
      <w:pPr>
        <w:rPr>
          <w:rFonts w:asciiTheme="majorHAnsi" w:hAnsiTheme="majorHAnsi" w:cstheme="majorHAnsi"/>
        </w:rPr>
      </w:pPr>
    </w:p>
    <w:p w14:paraId="26AFF8EE" w14:textId="7ECA1198" w:rsidR="00A40C21" w:rsidRPr="00A40C21" w:rsidRDefault="00A40C21">
      <w:pPr>
        <w:rPr>
          <w:rFonts w:asciiTheme="majorHAnsi" w:hAnsiTheme="majorHAnsi" w:cstheme="majorHAnsi"/>
        </w:rPr>
      </w:pPr>
      <w:proofErr w:type="spellStart"/>
      <w:r w:rsidRPr="00A40C21">
        <w:rPr>
          <w:rFonts w:asciiTheme="majorHAnsi" w:hAnsiTheme="majorHAnsi" w:cstheme="majorHAnsi"/>
          <w:color w:val="222222"/>
          <w:shd w:val="clear" w:color="auto" w:fill="FFFFFF"/>
        </w:rPr>
        <w:t>Oshio</w:t>
      </w:r>
      <w:proofErr w:type="spellEnd"/>
      <w:r w:rsidRPr="00A40C21">
        <w:rPr>
          <w:rFonts w:asciiTheme="majorHAnsi" w:hAnsiTheme="majorHAnsi" w:cstheme="majorHAnsi"/>
          <w:color w:val="222222"/>
          <w:shd w:val="clear" w:color="auto" w:fill="FFFFFF"/>
        </w:rPr>
        <w:t xml:space="preserve">, A. (2014). </w:t>
      </w:r>
      <w:proofErr w:type="gramStart"/>
      <w:r w:rsidRPr="00A40C21">
        <w:rPr>
          <w:rFonts w:asciiTheme="majorHAnsi" w:hAnsiTheme="majorHAnsi" w:cstheme="majorHAnsi"/>
          <w:color w:val="222222"/>
          <w:shd w:val="clear" w:color="auto" w:fill="FFFFFF"/>
        </w:rPr>
        <w:t>Development of Japanese version of Psychological Entitlement Scale (</w:t>
      </w:r>
      <w:proofErr w:type="spellStart"/>
      <w:r w:rsidRPr="00A40C21">
        <w:rPr>
          <w:rFonts w:asciiTheme="majorHAnsi" w:hAnsiTheme="majorHAnsi" w:cstheme="majorHAnsi"/>
          <w:color w:val="222222"/>
          <w:shd w:val="clear" w:color="auto" w:fill="FFFFFF"/>
        </w:rPr>
        <w:t>JaPES</w:t>
      </w:r>
      <w:proofErr w:type="spellEnd"/>
      <w:r w:rsidRPr="00A40C21">
        <w:rPr>
          <w:rFonts w:asciiTheme="majorHAnsi" w:hAnsiTheme="majorHAnsi" w:cstheme="majorHAnsi"/>
          <w:color w:val="222222"/>
          <w:shd w:val="clear" w:color="auto" w:fill="FFFFFF"/>
        </w:rPr>
        <w:t>).</w:t>
      </w:r>
      <w:proofErr w:type="gramEnd"/>
      <w:r w:rsidRPr="00A40C21">
        <w:rPr>
          <w:rStyle w:val="apple-converted-space"/>
          <w:rFonts w:asciiTheme="majorHAnsi" w:hAnsiTheme="majorHAnsi" w:cstheme="majorHAnsi"/>
          <w:color w:val="222222"/>
          <w:shd w:val="clear" w:color="auto" w:fill="FFFFFF"/>
        </w:rPr>
        <w:t> </w:t>
      </w:r>
      <w:proofErr w:type="gramStart"/>
      <w:r w:rsidRPr="00A40C21">
        <w:rPr>
          <w:rFonts w:asciiTheme="majorHAnsi" w:hAnsiTheme="majorHAnsi" w:cstheme="majorHAnsi"/>
          <w:i/>
          <w:iCs/>
          <w:color w:val="222222"/>
          <w:shd w:val="clear" w:color="auto" w:fill="FFFFFF"/>
        </w:rPr>
        <w:t>Personal</w:t>
      </w:r>
      <w:bookmarkStart w:id="0" w:name="_GoBack"/>
      <w:bookmarkEnd w:id="0"/>
      <w:r w:rsidRPr="00A40C21">
        <w:rPr>
          <w:rFonts w:asciiTheme="majorHAnsi" w:hAnsiTheme="majorHAnsi" w:cstheme="majorHAnsi"/>
          <w:i/>
          <w:iCs/>
          <w:color w:val="222222"/>
          <w:shd w:val="clear" w:color="auto" w:fill="FFFFFF"/>
        </w:rPr>
        <w:t>ity and Individual Differences</w:t>
      </w:r>
      <w:r w:rsidRPr="00A40C21">
        <w:rPr>
          <w:rFonts w:asciiTheme="majorHAnsi" w:hAnsiTheme="majorHAnsi" w:cstheme="majorHAnsi"/>
          <w:color w:val="222222"/>
          <w:shd w:val="clear" w:color="auto" w:fill="FFFFFF"/>
        </w:rPr>
        <w:t>,</w:t>
      </w:r>
      <w:r w:rsidRPr="00A40C21">
        <w:rPr>
          <w:rStyle w:val="apple-converted-space"/>
          <w:rFonts w:asciiTheme="majorHAnsi" w:hAnsiTheme="majorHAnsi" w:cstheme="majorHAnsi"/>
          <w:color w:val="222222"/>
          <w:shd w:val="clear" w:color="auto" w:fill="FFFFFF"/>
        </w:rPr>
        <w:t> </w:t>
      </w:r>
      <w:r w:rsidRPr="00A40C21">
        <w:rPr>
          <w:rFonts w:asciiTheme="majorHAnsi" w:hAnsiTheme="majorHAnsi" w:cstheme="majorHAnsi"/>
          <w:i/>
          <w:iCs/>
          <w:color w:val="222222"/>
          <w:shd w:val="clear" w:color="auto" w:fill="FFFFFF"/>
        </w:rPr>
        <w:t>60</w:t>
      </w:r>
      <w:r w:rsidRPr="00A40C21">
        <w:rPr>
          <w:rFonts w:asciiTheme="majorHAnsi" w:hAnsiTheme="majorHAnsi" w:cstheme="majorHAnsi"/>
          <w:color w:val="222222"/>
          <w:shd w:val="clear" w:color="auto" w:fill="FFFFFF"/>
        </w:rPr>
        <w:t>, S55.</w:t>
      </w:r>
      <w:proofErr w:type="gramEnd"/>
    </w:p>
    <w:sectPr w:rsidR="00A40C21" w:rsidRPr="00A40C21" w:rsidSect="00541A5B">
      <w:pgSz w:w="11900" w:h="16840"/>
      <w:pgMar w:top="1701" w:right="1418" w:bottom="1701" w:left="1418" w:header="851" w:footer="992" w:gutter="0"/>
      <w:cols w:space="425"/>
      <w:docGrid w:type="linesAndChars" w:linePitch="335" w:charSpace="-38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84512"/>
    <w:multiLevelType w:val="hybridMultilevel"/>
    <w:tmpl w:val="12F0EA14"/>
    <w:lvl w:ilvl="0" w:tplc="2F22B22C">
      <w:start w:val="1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145388D"/>
    <w:multiLevelType w:val="hybridMultilevel"/>
    <w:tmpl w:val="9DD0CAF6"/>
    <w:lvl w:ilvl="0" w:tplc="D75A1172">
      <w:start w:val="9"/>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713125C5"/>
    <w:multiLevelType w:val="hybridMultilevel"/>
    <w:tmpl w:val="C90A307A"/>
    <w:lvl w:ilvl="0" w:tplc="2F22B22C">
      <w:start w:val="17"/>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HorizontalSpacing w:val="221"/>
  <w:drawingGridVerticalSpacing w:val="335"/>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5B"/>
    <w:rsid w:val="00263164"/>
    <w:rsid w:val="002D5138"/>
    <w:rsid w:val="00541A5B"/>
    <w:rsid w:val="00664EBB"/>
    <w:rsid w:val="007A0677"/>
    <w:rsid w:val="009E745E"/>
    <w:rsid w:val="00A40C21"/>
    <w:rsid w:val="00C92F57"/>
    <w:rsid w:val="00FF1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CA21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A5B"/>
    <w:pPr>
      <w:widowControl w:val="0"/>
      <w:jc w:val="both"/>
    </w:pPr>
    <w:rPr>
      <w:rFonts w:ascii="Times New Roman" w:eastAsia="MS Mincho"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FD"/>
    <w:pPr>
      <w:ind w:leftChars="400" w:left="960"/>
    </w:pPr>
  </w:style>
  <w:style w:type="character" w:customStyle="1" w:styleId="apple-converted-space">
    <w:name w:val="apple-converted-space"/>
    <w:basedOn w:val="DefaultParagraphFont"/>
    <w:rsid w:val="00A40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A5B"/>
    <w:pPr>
      <w:widowControl w:val="0"/>
      <w:jc w:val="both"/>
    </w:pPr>
    <w:rPr>
      <w:rFonts w:ascii="Times New Roman" w:eastAsia="MS Mincho"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FD"/>
    <w:pPr>
      <w:ind w:leftChars="400" w:left="960"/>
    </w:pPr>
  </w:style>
  <w:style w:type="character" w:customStyle="1" w:styleId="apple-converted-space">
    <w:name w:val="apple-converted-space"/>
    <w:basedOn w:val="DefaultParagraphFont"/>
    <w:rsid w:val="00A40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早稲田大学</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小塩 真司</dc:creator>
  <cp:lastModifiedBy>W KEITH Campbell</cp:lastModifiedBy>
  <cp:revision>2</cp:revision>
  <dcterms:created xsi:type="dcterms:W3CDTF">2016-05-03T20:01:00Z</dcterms:created>
  <dcterms:modified xsi:type="dcterms:W3CDTF">2016-05-03T20:01:00Z</dcterms:modified>
</cp:coreProperties>
</file>